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1D" w:rsidRPr="003B033D" w:rsidRDefault="0057071D" w:rsidP="003B033D">
      <w:pPr>
        <w:shd w:val="clear" w:color="auto" w:fill="FFFFFF"/>
        <w:tabs>
          <w:tab w:val="left" w:leader="underscore" w:pos="1606"/>
        </w:tabs>
        <w:ind w:right="-75"/>
        <w:jc w:val="center"/>
        <w:rPr>
          <w:sz w:val="22"/>
          <w:szCs w:val="22"/>
        </w:rPr>
      </w:pPr>
      <w:r w:rsidRPr="003B033D">
        <w:rPr>
          <w:b/>
          <w:bCs/>
          <w:spacing w:val="-3"/>
          <w:sz w:val="22"/>
          <w:szCs w:val="22"/>
        </w:rPr>
        <w:t>Договор №</w:t>
      </w:r>
      <w:r w:rsidR="008347F7" w:rsidRPr="003B033D">
        <w:rPr>
          <w:b/>
          <w:bCs/>
          <w:spacing w:val="-3"/>
          <w:sz w:val="22"/>
          <w:szCs w:val="22"/>
        </w:rPr>
        <w:t xml:space="preserve"> __________</w:t>
      </w:r>
    </w:p>
    <w:p w:rsidR="0057071D" w:rsidRPr="003B033D" w:rsidRDefault="0057071D" w:rsidP="003B033D">
      <w:pPr>
        <w:shd w:val="clear" w:color="auto" w:fill="FFFFFF"/>
        <w:ind w:right="-75"/>
        <w:jc w:val="center"/>
        <w:rPr>
          <w:sz w:val="22"/>
          <w:szCs w:val="22"/>
        </w:rPr>
      </w:pPr>
      <w:r w:rsidRPr="003B033D">
        <w:rPr>
          <w:b/>
          <w:bCs/>
          <w:sz w:val="22"/>
          <w:szCs w:val="22"/>
        </w:rPr>
        <w:t>на оказание платных медицинских услуг</w:t>
      </w:r>
    </w:p>
    <w:p w:rsidR="00AC7D33" w:rsidRPr="003B033D" w:rsidRDefault="00AC7D33" w:rsidP="003B033D">
      <w:pPr>
        <w:shd w:val="clear" w:color="auto" w:fill="FFFFFF"/>
        <w:tabs>
          <w:tab w:val="left" w:pos="7714"/>
          <w:tab w:val="left" w:leader="underscore" w:pos="8112"/>
          <w:tab w:val="left" w:leader="underscore" w:pos="9070"/>
        </w:tabs>
        <w:ind w:right="-75"/>
        <w:rPr>
          <w:spacing w:val="-3"/>
          <w:sz w:val="22"/>
          <w:szCs w:val="22"/>
        </w:rPr>
      </w:pPr>
    </w:p>
    <w:p w:rsidR="00D50D06" w:rsidRPr="003B033D" w:rsidRDefault="0057071D" w:rsidP="003B033D">
      <w:pPr>
        <w:shd w:val="clear" w:color="auto" w:fill="FFFFFF"/>
        <w:tabs>
          <w:tab w:val="left" w:pos="7714"/>
          <w:tab w:val="left" w:leader="underscore" w:pos="8112"/>
          <w:tab w:val="left" w:leader="underscore" w:pos="9070"/>
        </w:tabs>
        <w:ind w:right="-75"/>
        <w:rPr>
          <w:sz w:val="22"/>
          <w:szCs w:val="22"/>
        </w:rPr>
      </w:pPr>
      <w:r w:rsidRPr="003B033D">
        <w:rPr>
          <w:spacing w:val="-3"/>
          <w:sz w:val="22"/>
          <w:szCs w:val="22"/>
        </w:rPr>
        <w:t>г.</w:t>
      </w:r>
      <w:r w:rsidR="00AC7D33" w:rsidRPr="003B033D">
        <w:rPr>
          <w:spacing w:val="-3"/>
          <w:sz w:val="22"/>
          <w:szCs w:val="22"/>
        </w:rPr>
        <w:t xml:space="preserve"> </w:t>
      </w:r>
      <w:r w:rsidRPr="003B033D">
        <w:rPr>
          <w:spacing w:val="-3"/>
          <w:sz w:val="22"/>
          <w:szCs w:val="22"/>
        </w:rPr>
        <w:t>Курга</w:t>
      </w:r>
      <w:r w:rsidR="00326E73" w:rsidRPr="003B033D">
        <w:rPr>
          <w:spacing w:val="-3"/>
          <w:sz w:val="22"/>
          <w:szCs w:val="22"/>
        </w:rPr>
        <w:t xml:space="preserve">н                                                                                                                           </w:t>
      </w:r>
      <w:r w:rsidR="00AC7D33" w:rsidRPr="003B033D">
        <w:rPr>
          <w:spacing w:val="-3"/>
          <w:sz w:val="22"/>
          <w:szCs w:val="22"/>
        </w:rPr>
        <w:t>«</w:t>
      </w:r>
      <w:r w:rsidR="008A5FE9" w:rsidRPr="003B033D">
        <w:rPr>
          <w:sz w:val="22"/>
          <w:szCs w:val="22"/>
        </w:rPr>
        <w:t>__</w:t>
      </w:r>
      <w:r w:rsidR="00326E73" w:rsidRPr="003B033D">
        <w:rPr>
          <w:sz w:val="22"/>
          <w:szCs w:val="22"/>
        </w:rPr>
        <w:t>___</w:t>
      </w:r>
      <w:r w:rsidRPr="003B033D">
        <w:rPr>
          <w:sz w:val="22"/>
          <w:szCs w:val="22"/>
        </w:rPr>
        <w:t>»</w:t>
      </w:r>
      <w:r w:rsidR="003E7B80" w:rsidRPr="003B033D">
        <w:rPr>
          <w:sz w:val="22"/>
          <w:szCs w:val="22"/>
        </w:rPr>
        <w:t>_</w:t>
      </w:r>
      <w:r w:rsidR="008A5FE9" w:rsidRPr="003B033D">
        <w:rPr>
          <w:sz w:val="22"/>
          <w:szCs w:val="22"/>
        </w:rPr>
        <w:t>____</w:t>
      </w:r>
      <w:r w:rsidR="003E7B80" w:rsidRPr="003B033D">
        <w:rPr>
          <w:sz w:val="22"/>
          <w:szCs w:val="22"/>
        </w:rPr>
        <w:t>__________</w:t>
      </w:r>
      <w:r w:rsidR="00861246" w:rsidRPr="003B033D">
        <w:rPr>
          <w:spacing w:val="-3"/>
          <w:sz w:val="22"/>
          <w:szCs w:val="22"/>
        </w:rPr>
        <w:t>20</w:t>
      </w:r>
      <w:r w:rsidR="00091C0B" w:rsidRPr="003B033D">
        <w:rPr>
          <w:spacing w:val="-3"/>
          <w:sz w:val="22"/>
          <w:szCs w:val="22"/>
        </w:rPr>
        <w:t>2</w:t>
      </w:r>
      <w:r w:rsidR="00AC7D33" w:rsidRPr="003B033D">
        <w:rPr>
          <w:spacing w:val="-3"/>
          <w:sz w:val="22"/>
          <w:szCs w:val="22"/>
        </w:rPr>
        <w:t>_</w:t>
      </w:r>
      <w:r w:rsidR="00284200" w:rsidRPr="003B033D">
        <w:rPr>
          <w:spacing w:val="-3"/>
          <w:sz w:val="22"/>
          <w:szCs w:val="22"/>
        </w:rPr>
        <w:t>_</w:t>
      </w:r>
      <w:r w:rsidRPr="003B033D">
        <w:rPr>
          <w:spacing w:val="-3"/>
          <w:sz w:val="22"/>
          <w:szCs w:val="22"/>
        </w:rPr>
        <w:t>г.</w:t>
      </w:r>
    </w:p>
    <w:p w:rsidR="00AC7D33" w:rsidRPr="003B033D" w:rsidRDefault="00303AC9" w:rsidP="003B033D">
      <w:pPr>
        <w:tabs>
          <w:tab w:val="left" w:pos="567"/>
        </w:tabs>
        <w:jc w:val="both"/>
        <w:rPr>
          <w:b/>
          <w:sz w:val="22"/>
          <w:szCs w:val="22"/>
        </w:rPr>
      </w:pPr>
      <w:r w:rsidRPr="003B033D">
        <w:rPr>
          <w:b/>
          <w:sz w:val="22"/>
          <w:szCs w:val="22"/>
        </w:rPr>
        <w:tab/>
        <w:t xml:space="preserve"> </w:t>
      </w:r>
    </w:p>
    <w:p w:rsidR="00D43DFE" w:rsidRPr="003B033D" w:rsidRDefault="00AC7D33" w:rsidP="003B033D">
      <w:pPr>
        <w:tabs>
          <w:tab w:val="left" w:pos="567"/>
        </w:tabs>
        <w:jc w:val="both"/>
        <w:rPr>
          <w:sz w:val="22"/>
          <w:szCs w:val="22"/>
        </w:rPr>
      </w:pPr>
      <w:r w:rsidRPr="003B033D">
        <w:rPr>
          <w:b/>
          <w:sz w:val="22"/>
          <w:szCs w:val="22"/>
        </w:rPr>
        <w:tab/>
      </w:r>
      <w:r w:rsidR="00D43DFE" w:rsidRPr="003B033D">
        <w:rPr>
          <w:b/>
          <w:sz w:val="22"/>
          <w:szCs w:val="22"/>
        </w:rPr>
        <w:t xml:space="preserve">Исполнитель - </w:t>
      </w:r>
      <w:r w:rsidR="0057071D" w:rsidRPr="003B033D">
        <w:rPr>
          <w:b/>
          <w:sz w:val="22"/>
          <w:szCs w:val="22"/>
        </w:rPr>
        <w:t xml:space="preserve">Государственное </w:t>
      </w:r>
      <w:r w:rsidR="00853EFF" w:rsidRPr="003B033D">
        <w:rPr>
          <w:b/>
          <w:sz w:val="22"/>
          <w:szCs w:val="22"/>
        </w:rPr>
        <w:t>бюджетное</w:t>
      </w:r>
      <w:r w:rsidR="0057071D" w:rsidRPr="003B033D">
        <w:rPr>
          <w:b/>
          <w:sz w:val="22"/>
          <w:szCs w:val="22"/>
        </w:rPr>
        <w:t xml:space="preserve"> учреждение «</w:t>
      </w:r>
      <w:r w:rsidR="00326E73" w:rsidRPr="003B033D">
        <w:rPr>
          <w:b/>
          <w:sz w:val="22"/>
          <w:szCs w:val="22"/>
        </w:rPr>
        <w:t xml:space="preserve">Курганская областная детская </w:t>
      </w:r>
      <w:r w:rsidR="00AE4137" w:rsidRPr="003B033D">
        <w:rPr>
          <w:b/>
          <w:sz w:val="22"/>
          <w:szCs w:val="22"/>
        </w:rPr>
        <w:t xml:space="preserve">клиническая </w:t>
      </w:r>
      <w:r w:rsidR="00326E73" w:rsidRPr="003B033D">
        <w:rPr>
          <w:b/>
          <w:sz w:val="22"/>
          <w:szCs w:val="22"/>
        </w:rPr>
        <w:t>больница имени Красного Креста</w:t>
      </w:r>
      <w:r w:rsidR="0057071D" w:rsidRPr="003B033D">
        <w:rPr>
          <w:b/>
          <w:sz w:val="22"/>
          <w:szCs w:val="22"/>
        </w:rPr>
        <w:t>»,</w:t>
      </w:r>
      <w:r w:rsidR="0057071D" w:rsidRPr="003B033D">
        <w:rPr>
          <w:sz w:val="22"/>
          <w:szCs w:val="22"/>
        </w:rPr>
        <w:t xml:space="preserve"> </w:t>
      </w:r>
      <w:r w:rsidR="009F7E10" w:rsidRPr="003B033D">
        <w:rPr>
          <w:sz w:val="22"/>
          <w:szCs w:val="22"/>
        </w:rPr>
        <w:t xml:space="preserve">осуществляющее </w:t>
      </w:r>
      <w:r w:rsidR="002F4E5A" w:rsidRPr="003B033D">
        <w:rPr>
          <w:sz w:val="22"/>
          <w:szCs w:val="22"/>
        </w:rPr>
        <w:t xml:space="preserve">медицинскую </w:t>
      </w:r>
      <w:r w:rsidR="009F7E10" w:rsidRPr="003B033D">
        <w:rPr>
          <w:sz w:val="22"/>
          <w:szCs w:val="22"/>
        </w:rPr>
        <w:t>деятельность на основании лицензии № ЛО41-</w:t>
      </w:r>
      <w:r w:rsidR="00284200" w:rsidRPr="003B033D">
        <w:rPr>
          <w:sz w:val="22"/>
          <w:szCs w:val="22"/>
        </w:rPr>
        <w:t>01141-45/00322807 от 13.07.2018</w:t>
      </w:r>
      <w:r w:rsidR="009F7E10" w:rsidRPr="003B033D">
        <w:rPr>
          <w:sz w:val="22"/>
          <w:szCs w:val="22"/>
        </w:rPr>
        <w:t xml:space="preserve">, </w:t>
      </w:r>
      <w:r w:rsidR="008347F7" w:rsidRPr="003B033D">
        <w:rPr>
          <w:sz w:val="22"/>
          <w:szCs w:val="22"/>
        </w:rPr>
        <w:t xml:space="preserve">в лице </w:t>
      </w:r>
      <w:r w:rsidR="000A4B64" w:rsidRPr="003B033D">
        <w:rPr>
          <w:sz w:val="22"/>
          <w:szCs w:val="22"/>
        </w:rPr>
        <w:t xml:space="preserve"> администратора </w:t>
      </w:r>
      <w:proofErr w:type="spellStart"/>
      <w:r w:rsidR="000A4B64" w:rsidRPr="003B033D">
        <w:rPr>
          <w:sz w:val="22"/>
          <w:szCs w:val="22"/>
        </w:rPr>
        <w:t>Лобачковой</w:t>
      </w:r>
      <w:proofErr w:type="spellEnd"/>
      <w:r w:rsidR="000A4B64" w:rsidRPr="003B033D">
        <w:rPr>
          <w:sz w:val="22"/>
          <w:szCs w:val="22"/>
        </w:rPr>
        <w:t xml:space="preserve"> Юлии Владимировны, </w:t>
      </w:r>
      <w:r w:rsidR="0057071D" w:rsidRPr="003B033D">
        <w:rPr>
          <w:sz w:val="22"/>
          <w:szCs w:val="22"/>
        </w:rPr>
        <w:t>действующего на</w:t>
      </w:r>
      <w:r w:rsidR="00303AC9" w:rsidRPr="003B033D">
        <w:rPr>
          <w:sz w:val="22"/>
          <w:szCs w:val="22"/>
        </w:rPr>
        <w:t xml:space="preserve"> </w:t>
      </w:r>
      <w:r w:rsidR="0057071D" w:rsidRPr="003B033D">
        <w:rPr>
          <w:sz w:val="22"/>
          <w:szCs w:val="22"/>
        </w:rPr>
        <w:t>осно</w:t>
      </w:r>
      <w:r w:rsidR="005A334D" w:rsidRPr="003B033D">
        <w:rPr>
          <w:sz w:val="22"/>
          <w:szCs w:val="22"/>
        </w:rPr>
        <w:t>вании</w:t>
      </w:r>
      <w:r w:rsidR="00303AC9" w:rsidRPr="003B033D">
        <w:rPr>
          <w:sz w:val="22"/>
          <w:szCs w:val="22"/>
        </w:rPr>
        <w:t xml:space="preserve"> </w:t>
      </w:r>
      <w:r w:rsidR="000A4B64" w:rsidRPr="003B033D">
        <w:rPr>
          <w:sz w:val="22"/>
          <w:szCs w:val="22"/>
        </w:rPr>
        <w:t xml:space="preserve">доверенности № </w:t>
      </w:r>
      <w:r w:rsidR="001E1A7D" w:rsidRPr="003B033D">
        <w:rPr>
          <w:sz w:val="22"/>
          <w:szCs w:val="22"/>
        </w:rPr>
        <w:t>4 от 01.09.2023</w:t>
      </w:r>
      <w:r w:rsidR="007F5027" w:rsidRPr="003B033D">
        <w:rPr>
          <w:sz w:val="22"/>
          <w:szCs w:val="22"/>
        </w:rPr>
        <w:t>,</w:t>
      </w:r>
      <w:r w:rsidR="005A334D" w:rsidRPr="003B033D">
        <w:rPr>
          <w:sz w:val="22"/>
          <w:szCs w:val="22"/>
        </w:rPr>
        <w:t>с одной стороны</w:t>
      </w:r>
      <w:r w:rsidR="007F5027" w:rsidRPr="003B033D">
        <w:rPr>
          <w:sz w:val="22"/>
          <w:szCs w:val="22"/>
        </w:rPr>
        <w:t>,</w:t>
      </w:r>
      <w:r w:rsidR="00D43DFE" w:rsidRPr="003B033D">
        <w:rPr>
          <w:sz w:val="22"/>
          <w:szCs w:val="22"/>
        </w:rPr>
        <w:t xml:space="preserve"> </w:t>
      </w:r>
      <w:r w:rsidR="00D43DFE" w:rsidRPr="003B033D">
        <w:rPr>
          <w:sz w:val="22"/>
          <w:szCs w:val="22"/>
        </w:rPr>
        <w:tab/>
      </w:r>
    </w:p>
    <w:p w:rsidR="00303AC9" w:rsidRPr="003B033D" w:rsidRDefault="00303AC9" w:rsidP="003B033D">
      <w:pPr>
        <w:tabs>
          <w:tab w:val="left" w:pos="567"/>
        </w:tabs>
        <w:jc w:val="both"/>
        <w:rPr>
          <w:sz w:val="22"/>
          <w:szCs w:val="22"/>
        </w:rPr>
      </w:pPr>
      <w:r w:rsidRPr="003B033D">
        <w:rPr>
          <w:b/>
          <w:sz w:val="22"/>
          <w:szCs w:val="22"/>
        </w:rPr>
        <w:tab/>
      </w:r>
      <w:r w:rsidR="00D43DFE" w:rsidRPr="003B033D">
        <w:rPr>
          <w:b/>
          <w:sz w:val="22"/>
          <w:szCs w:val="22"/>
        </w:rPr>
        <w:t>Потребитель -</w:t>
      </w:r>
      <w:r w:rsidR="00D43DFE" w:rsidRPr="003B033D">
        <w:rPr>
          <w:sz w:val="22"/>
          <w:szCs w:val="22"/>
        </w:rPr>
        <w:t xml:space="preserve"> ____________________</w:t>
      </w:r>
      <w:r w:rsidR="00AD337F" w:rsidRPr="003B033D">
        <w:rPr>
          <w:sz w:val="22"/>
          <w:szCs w:val="22"/>
        </w:rPr>
        <w:t>__________</w:t>
      </w:r>
      <w:r w:rsidR="00D43DFE" w:rsidRPr="003B033D">
        <w:rPr>
          <w:sz w:val="22"/>
          <w:szCs w:val="22"/>
        </w:rPr>
        <w:t>__________</w:t>
      </w:r>
      <w:r w:rsidR="00AD337F" w:rsidRPr="003B033D">
        <w:rPr>
          <w:sz w:val="22"/>
          <w:szCs w:val="22"/>
        </w:rPr>
        <w:t>_</w:t>
      </w:r>
      <w:r w:rsidR="00D43DFE" w:rsidRPr="003B033D">
        <w:rPr>
          <w:sz w:val="22"/>
          <w:szCs w:val="22"/>
        </w:rPr>
        <w:t>__________</w:t>
      </w:r>
      <w:r w:rsidR="00AD337F" w:rsidRPr="003B033D">
        <w:rPr>
          <w:sz w:val="22"/>
          <w:szCs w:val="22"/>
        </w:rPr>
        <w:t>________________________,</w:t>
      </w:r>
      <w:r w:rsidR="00A63B09" w:rsidRPr="003B033D">
        <w:rPr>
          <w:sz w:val="22"/>
          <w:szCs w:val="22"/>
        </w:rPr>
        <w:t xml:space="preserve"> в лице </w:t>
      </w:r>
      <w:r w:rsidRPr="003B033D">
        <w:rPr>
          <w:b/>
          <w:sz w:val="22"/>
          <w:szCs w:val="22"/>
        </w:rPr>
        <w:t>З</w:t>
      </w:r>
      <w:r w:rsidR="00462DAC" w:rsidRPr="003B033D">
        <w:rPr>
          <w:b/>
          <w:sz w:val="22"/>
          <w:szCs w:val="22"/>
        </w:rPr>
        <w:t xml:space="preserve">аконного </w:t>
      </w:r>
      <w:r w:rsidR="00A63B09" w:rsidRPr="003B033D">
        <w:rPr>
          <w:b/>
          <w:sz w:val="22"/>
          <w:szCs w:val="22"/>
        </w:rPr>
        <w:t>представителя</w:t>
      </w:r>
      <w:r w:rsidR="00A63B09" w:rsidRPr="003B033D">
        <w:rPr>
          <w:sz w:val="22"/>
          <w:szCs w:val="22"/>
        </w:rPr>
        <w:t xml:space="preserve"> _____________________</w:t>
      </w:r>
      <w:r w:rsidR="00C81255" w:rsidRPr="003B033D">
        <w:rPr>
          <w:sz w:val="22"/>
          <w:szCs w:val="22"/>
        </w:rPr>
        <w:t>_____</w:t>
      </w:r>
      <w:r w:rsidR="00A63B09" w:rsidRPr="003B033D">
        <w:rPr>
          <w:sz w:val="22"/>
          <w:szCs w:val="22"/>
        </w:rPr>
        <w:t>_____________</w:t>
      </w:r>
      <w:r w:rsidR="009517A5">
        <w:rPr>
          <w:sz w:val="22"/>
          <w:szCs w:val="22"/>
        </w:rPr>
        <w:t>_____________________</w:t>
      </w:r>
      <w:r w:rsidR="00A63B09" w:rsidRPr="003B033D">
        <w:rPr>
          <w:sz w:val="22"/>
          <w:szCs w:val="22"/>
        </w:rPr>
        <w:t>_</w:t>
      </w:r>
      <w:r w:rsidR="009517A5">
        <w:rPr>
          <w:sz w:val="22"/>
          <w:szCs w:val="22"/>
        </w:rPr>
        <w:t xml:space="preserve"> </w:t>
      </w:r>
      <w:r w:rsidR="00B716A3" w:rsidRPr="003B033D">
        <w:rPr>
          <w:sz w:val="22"/>
          <w:szCs w:val="22"/>
        </w:rPr>
        <w:t>(</w:t>
      </w:r>
      <w:r w:rsidR="00ED5740" w:rsidRPr="003B033D">
        <w:rPr>
          <w:sz w:val="22"/>
          <w:szCs w:val="22"/>
        </w:rPr>
        <w:t xml:space="preserve">для ребенка до 14 лет) либо с </w:t>
      </w:r>
      <w:r w:rsidR="00D43DFE" w:rsidRPr="003B033D">
        <w:rPr>
          <w:sz w:val="22"/>
          <w:szCs w:val="22"/>
        </w:rPr>
        <w:t xml:space="preserve">его </w:t>
      </w:r>
      <w:r w:rsidR="00ED5740" w:rsidRPr="003B033D">
        <w:rPr>
          <w:sz w:val="22"/>
          <w:szCs w:val="22"/>
        </w:rPr>
        <w:t>согласия (для ребенка, достигшего 14 лет)</w:t>
      </w:r>
      <w:r w:rsidR="00D179F5" w:rsidRPr="003B033D">
        <w:rPr>
          <w:sz w:val="22"/>
          <w:szCs w:val="22"/>
        </w:rPr>
        <w:t xml:space="preserve">, </w:t>
      </w:r>
      <w:r w:rsidR="00F204B1" w:rsidRPr="003B033D">
        <w:rPr>
          <w:sz w:val="22"/>
          <w:szCs w:val="22"/>
        </w:rPr>
        <w:t xml:space="preserve">с другой стороны, </w:t>
      </w:r>
    </w:p>
    <w:p w:rsidR="0057071D" w:rsidRPr="003B033D" w:rsidRDefault="00303AC9" w:rsidP="003B033D">
      <w:pPr>
        <w:tabs>
          <w:tab w:val="left" w:pos="567"/>
        </w:tabs>
        <w:jc w:val="both"/>
        <w:rPr>
          <w:sz w:val="22"/>
          <w:szCs w:val="22"/>
        </w:rPr>
      </w:pPr>
      <w:r w:rsidRPr="003B033D">
        <w:rPr>
          <w:sz w:val="22"/>
          <w:szCs w:val="22"/>
        </w:rPr>
        <w:tab/>
      </w:r>
      <w:r w:rsidR="00D43DFE" w:rsidRPr="003B033D">
        <w:rPr>
          <w:b/>
          <w:sz w:val="22"/>
          <w:szCs w:val="22"/>
        </w:rPr>
        <w:t>Заказчик -</w:t>
      </w:r>
      <w:r w:rsidR="00D43DFE" w:rsidRPr="003B033D">
        <w:rPr>
          <w:sz w:val="22"/>
          <w:szCs w:val="22"/>
        </w:rPr>
        <w:t xml:space="preserve"> </w:t>
      </w:r>
      <w:r w:rsidRPr="003B033D">
        <w:rPr>
          <w:sz w:val="22"/>
          <w:szCs w:val="22"/>
        </w:rPr>
        <w:t xml:space="preserve">  </w:t>
      </w:r>
      <w:r w:rsidR="00F204B1" w:rsidRPr="003B033D">
        <w:rPr>
          <w:sz w:val="22"/>
          <w:szCs w:val="22"/>
        </w:rPr>
        <w:t>_______________________________________________________</w:t>
      </w:r>
      <w:r w:rsidR="00ED5740" w:rsidRPr="003B033D">
        <w:rPr>
          <w:sz w:val="22"/>
          <w:szCs w:val="22"/>
        </w:rPr>
        <w:t>______________</w:t>
      </w:r>
      <w:r w:rsidR="00D43DFE" w:rsidRPr="003B033D">
        <w:rPr>
          <w:sz w:val="22"/>
          <w:szCs w:val="22"/>
        </w:rPr>
        <w:t>_____</w:t>
      </w:r>
      <w:r w:rsidR="00F204B1" w:rsidRPr="003B033D">
        <w:rPr>
          <w:sz w:val="22"/>
          <w:szCs w:val="22"/>
        </w:rPr>
        <w:t>___,</w:t>
      </w:r>
      <w:r w:rsidRPr="003B033D">
        <w:rPr>
          <w:sz w:val="22"/>
          <w:szCs w:val="22"/>
        </w:rPr>
        <w:t xml:space="preserve"> </w:t>
      </w:r>
      <w:r w:rsidR="00D43DFE" w:rsidRPr="003B033D">
        <w:rPr>
          <w:sz w:val="22"/>
          <w:szCs w:val="22"/>
        </w:rPr>
        <w:t xml:space="preserve">действующий в интересах Потребителя, </w:t>
      </w:r>
      <w:r w:rsidR="00D179F5" w:rsidRPr="003B033D">
        <w:rPr>
          <w:sz w:val="22"/>
          <w:szCs w:val="22"/>
        </w:rPr>
        <w:t xml:space="preserve"> </w:t>
      </w:r>
      <w:r w:rsidR="00F204B1" w:rsidRPr="003B033D">
        <w:rPr>
          <w:sz w:val="22"/>
          <w:szCs w:val="22"/>
        </w:rPr>
        <w:t xml:space="preserve">с третьей стороны, </w:t>
      </w:r>
      <w:r w:rsidR="00ED5740" w:rsidRPr="003B033D">
        <w:rPr>
          <w:sz w:val="22"/>
          <w:szCs w:val="22"/>
        </w:rPr>
        <w:t xml:space="preserve">все </w:t>
      </w:r>
      <w:r w:rsidR="003938D9" w:rsidRPr="003B033D">
        <w:rPr>
          <w:sz w:val="22"/>
          <w:szCs w:val="22"/>
        </w:rPr>
        <w:t xml:space="preserve">вместе именуемые </w:t>
      </w:r>
      <w:r w:rsidR="00ED5740" w:rsidRPr="003B033D">
        <w:rPr>
          <w:sz w:val="22"/>
          <w:szCs w:val="22"/>
        </w:rPr>
        <w:t xml:space="preserve">в дальнейшем </w:t>
      </w:r>
      <w:r w:rsidR="003938D9" w:rsidRPr="003B033D">
        <w:rPr>
          <w:sz w:val="22"/>
          <w:szCs w:val="22"/>
        </w:rPr>
        <w:t xml:space="preserve">«Стороны», </w:t>
      </w:r>
      <w:r w:rsidR="0057071D" w:rsidRPr="003B033D">
        <w:rPr>
          <w:sz w:val="22"/>
          <w:szCs w:val="22"/>
        </w:rPr>
        <w:t xml:space="preserve">заключили настоящий договор </w:t>
      </w:r>
      <w:r w:rsidR="00701CAD" w:rsidRPr="003B033D">
        <w:rPr>
          <w:sz w:val="22"/>
          <w:szCs w:val="22"/>
        </w:rPr>
        <w:t xml:space="preserve">(далее – Договор) </w:t>
      </w:r>
      <w:r w:rsidR="0057071D" w:rsidRPr="003B033D">
        <w:rPr>
          <w:sz w:val="22"/>
          <w:szCs w:val="22"/>
        </w:rPr>
        <w:t>о нижеследующем:</w:t>
      </w:r>
    </w:p>
    <w:p w:rsidR="00303AC9" w:rsidRPr="003B033D" w:rsidRDefault="00303AC9" w:rsidP="003B033D">
      <w:pPr>
        <w:tabs>
          <w:tab w:val="left" w:pos="567"/>
        </w:tabs>
        <w:jc w:val="both"/>
        <w:rPr>
          <w:sz w:val="22"/>
          <w:szCs w:val="22"/>
        </w:rPr>
      </w:pPr>
    </w:p>
    <w:p w:rsidR="0057071D" w:rsidRPr="003B033D" w:rsidRDefault="0057071D" w:rsidP="003B033D">
      <w:pPr>
        <w:pStyle w:val="ab"/>
        <w:numPr>
          <w:ilvl w:val="0"/>
          <w:numId w:val="11"/>
        </w:numPr>
        <w:shd w:val="clear" w:color="auto" w:fill="FFFFFF"/>
        <w:spacing w:after="0" w:line="240" w:lineRule="auto"/>
        <w:ind w:right="-75"/>
        <w:jc w:val="center"/>
        <w:rPr>
          <w:rFonts w:ascii="Times New Roman" w:hAnsi="Times New Roman"/>
        </w:rPr>
      </w:pPr>
      <w:r w:rsidRPr="003B033D">
        <w:rPr>
          <w:rFonts w:ascii="Times New Roman" w:hAnsi="Times New Roman"/>
          <w:b/>
          <w:bCs/>
          <w:spacing w:val="-1"/>
        </w:rPr>
        <w:t>Предмет договора</w:t>
      </w:r>
    </w:p>
    <w:p w:rsidR="00D179F5" w:rsidRPr="003B033D" w:rsidRDefault="00A63B09" w:rsidP="003B033D">
      <w:pPr>
        <w:pStyle w:val="ab"/>
        <w:numPr>
          <w:ilvl w:val="1"/>
          <w:numId w:val="11"/>
        </w:numPr>
        <w:shd w:val="clear" w:color="auto" w:fill="FFFFFF"/>
        <w:tabs>
          <w:tab w:val="left" w:pos="709"/>
        </w:tabs>
        <w:spacing w:after="0" w:line="240" w:lineRule="auto"/>
        <w:ind w:left="0" w:right="-75" w:firstLine="360"/>
        <w:jc w:val="both"/>
        <w:rPr>
          <w:rFonts w:ascii="Times New Roman" w:hAnsi="Times New Roman"/>
          <w:spacing w:val="-9"/>
        </w:rPr>
      </w:pPr>
      <w:r w:rsidRPr="003B033D">
        <w:rPr>
          <w:rFonts w:ascii="Times New Roman" w:hAnsi="Times New Roman"/>
          <w:shd w:val="clear" w:color="auto" w:fill="FFFFFF"/>
        </w:rPr>
        <w:t xml:space="preserve">По Договору Исполнитель обязуется </w:t>
      </w:r>
      <w:r w:rsidR="006055BF" w:rsidRPr="003B033D">
        <w:rPr>
          <w:rFonts w:ascii="Times New Roman" w:hAnsi="Times New Roman"/>
          <w:shd w:val="clear" w:color="auto" w:fill="FFFFFF"/>
        </w:rPr>
        <w:t>оказать</w:t>
      </w:r>
      <w:r w:rsidRPr="003B033D">
        <w:rPr>
          <w:rFonts w:ascii="Times New Roman" w:hAnsi="Times New Roman"/>
          <w:shd w:val="clear" w:color="auto" w:fill="FFFFFF"/>
        </w:rPr>
        <w:t> </w:t>
      </w:r>
      <w:r w:rsidR="00D179F5" w:rsidRPr="003B033D">
        <w:rPr>
          <w:rFonts w:ascii="Times New Roman" w:hAnsi="Times New Roman"/>
          <w:shd w:val="clear" w:color="auto" w:fill="FFFFFF"/>
        </w:rPr>
        <w:t xml:space="preserve">Потребителю </w:t>
      </w:r>
      <w:r w:rsidRPr="003B033D">
        <w:rPr>
          <w:rStyle w:val="af"/>
          <w:rFonts w:ascii="Times New Roman" w:hAnsi="Times New Roman"/>
          <w:i w:val="0"/>
          <w:iCs w:val="0"/>
        </w:rPr>
        <w:t>платные</w:t>
      </w:r>
      <w:r w:rsidRPr="003B033D">
        <w:rPr>
          <w:rFonts w:ascii="Times New Roman" w:hAnsi="Times New Roman"/>
        </w:rPr>
        <w:t> </w:t>
      </w:r>
      <w:r w:rsidRPr="003B033D">
        <w:rPr>
          <w:rStyle w:val="af"/>
          <w:rFonts w:ascii="Times New Roman" w:hAnsi="Times New Roman"/>
          <w:i w:val="0"/>
          <w:iCs w:val="0"/>
        </w:rPr>
        <w:t>медицинские</w:t>
      </w:r>
      <w:r w:rsidRPr="003B033D">
        <w:rPr>
          <w:rFonts w:ascii="Times New Roman" w:hAnsi="Times New Roman"/>
        </w:rPr>
        <w:t> </w:t>
      </w:r>
      <w:r w:rsidRPr="003B033D">
        <w:rPr>
          <w:rStyle w:val="af"/>
          <w:rFonts w:ascii="Times New Roman" w:hAnsi="Times New Roman"/>
          <w:i w:val="0"/>
          <w:iCs w:val="0"/>
        </w:rPr>
        <w:t>услуги</w:t>
      </w:r>
      <w:r w:rsidRPr="003B033D">
        <w:rPr>
          <w:rFonts w:ascii="Times New Roman" w:hAnsi="Times New Roman"/>
        </w:rPr>
        <w:t>,</w:t>
      </w:r>
      <w:r w:rsidRPr="003B033D">
        <w:rPr>
          <w:rFonts w:ascii="Times New Roman" w:hAnsi="Times New Roman"/>
          <w:shd w:val="clear" w:color="auto" w:fill="FFFFFF"/>
        </w:rPr>
        <w:t xml:space="preserve"> качество которых должно соответствовать требованиям, предъявляемым к таким услугам законодательством РФ, а Заказчик обязуется оплатить оказанные услуги в размере, порядке и срок, установленные Договором.</w:t>
      </w:r>
    </w:p>
    <w:p w:rsidR="0070247A" w:rsidRPr="003B033D" w:rsidRDefault="0070247A" w:rsidP="003B033D">
      <w:pPr>
        <w:pStyle w:val="ab"/>
        <w:numPr>
          <w:ilvl w:val="1"/>
          <w:numId w:val="11"/>
        </w:numPr>
        <w:shd w:val="clear" w:color="auto" w:fill="FFFFFF" w:themeFill="background1"/>
        <w:tabs>
          <w:tab w:val="left" w:pos="709"/>
        </w:tabs>
        <w:spacing w:after="0" w:line="240" w:lineRule="auto"/>
        <w:ind w:left="0" w:right="-75" w:firstLine="360"/>
        <w:jc w:val="both"/>
        <w:rPr>
          <w:rStyle w:val="af"/>
          <w:rFonts w:ascii="Times New Roman" w:hAnsi="Times New Roman"/>
          <w:i w:val="0"/>
          <w:iCs w:val="0"/>
          <w:spacing w:val="-9"/>
        </w:rPr>
      </w:pPr>
      <w:r w:rsidRPr="003B033D">
        <w:rPr>
          <w:rStyle w:val="af"/>
          <w:rFonts w:ascii="Times New Roman" w:hAnsi="Times New Roman"/>
          <w:i w:val="0"/>
          <w:iCs w:val="0"/>
          <w:spacing w:val="-9"/>
        </w:rPr>
        <w:t>Перечень платных медицинских услуг, предоставляемых по Договору (приложение №1) является неотъемлемой частью Договора.</w:t>
      </w:r>
    </w:p>
    <w:p w:rsidR="00D179F5" w:rsidRPr="003B033D" w:rsidRDefault="00C827F1" w:rsidP="003B033D">
      <w:pPr>
        <w:pStyle w:val="ab"/>
        <w:numPr>
          <w:ilvl w:val="1"/>
          <w:numId w:val="11"/>
        </w:numPr>
        <w:shd w:val="clear" w:color="auto" w:fill="FFFFFF" w:themeFill="background1"/>
        <w:tabs>
          <w:tab w:val="left" w:pos="709"/>
        </w:tabs>
        <w:spacing w:after="0" w:line="240" w:lineRule="auto"/>
        <w:ind w:left="0" w:right="-75" w:firstLine="360"/>
        <w:jc w:val="both"/>
        <w:rPr>
          <w:rStyle w:val="af"/>
          <w:rFonts w:ascii="Times New Roman" w:hAnsi="Times New Roman"/>
          <w:i w:val="0"/>
          <w:iCs w:val="0"/>
          <w:spacing w:val="-9"/>
        </w:rPr>
      </w:pPr>
      <w:r w:rsidRPr="003B033D">
        <w:rPr>
          <w:rStyle w:val="af"/>
          <w:rFonts w:ascii="Times New Roman" w:hAnsi="Times New Roman"/>
          <w:i w:val="0"/>
          <w:iCs w:val="0"/>
          <w:shd w:val="clear" w:color="auto" w:fill="FFFFFF" w:themeFill="background1"/>
        </w:rPr>
        <w:t>П</w:t>
      </w:r>
      <w:r w:rsidR="00D179F5" w:rsidRPr="003B033D">
        <w:rPr>
          <w:rStyle w:val="af"/>
          <w:rFonts w:ascii="Times New Roman" w:hAnsi="Times New Roman"/>
          <w:i w:val="0"/>
          <w:iCs w:val="0"/>
          <w:shd w:val="clear" w:color="auto" w:fill="FFFFFF" w:themeFill="background1"/>
        </w:rPr>
        <w:t>ри предоставлении платных медицинских услуг  по Договору медицинская помощь оказывается Исполнителем:</w:t>
      </w:r>
    </w:p>
    <w:p w:rsidR="00D179F5" w:rsidRPr="003B033D" w:rsidRDefault="00D179F5" w:rsidP="003B033D">
      <w:pPr>
        <w:shd w:val="clear" w:color="auto" w:fill="FFFFFF"/>
        <w:tabs>
          <w:tab w:val="left" w:pos="709"/>
        </w:tabs>
        <w:ind w:right="-75"/>
        <w:jc w:val="both"/>
        <w:rPr>
          <w:sz w:val="22"/>
          <w:szCs w:val="22"/>
        </w:rPr>
      </w:pPr>
      <w:r w:rsidRPr="003B033D">
        <w:rPr>
          <w:sz w:val="22"/>
          <w:szCs w:val="22"/>
        </w:rPr>
        <w:t xml:space="preserve">- в соответствии с положением об организации оказания медицинской помощи по видам медицинской помощи, </w:t>
      </w:r>
      <w:proofErr w:type="gramStart"/>
      <w:r w:rsidRPr="003B033D">
        <w:rPr>
          <w:sz w:val="22"/>
          <w:szCs w:val="22"/>
        </w:rPr>
        <w:t>которое</w:t>
      </w:r>
      <w:proofErr w:type="gramEnd"/>
      <w:r w:rsidRPr="003B033D">
        <w:rPr>
          <w:sz w:val="22"/>
          <w:szCs w:val="22"/>
        </w:rPr>
        <w:t xml:space="preserve"> утверждается Министерством здравоохранения Российской Федерации;</w:t>
      </w:r>
    </w:p>
    <w:p w:rsidR="00D179F5" w:rsidRPr="003B033D" w:rsidRDefault="00D179F5" w:rsidP="003B033D">
      <w:pPr>
        <w:shd w:val="clear" w:color="auto" w:fill="FFFFFF"/>
        <w:tabs>
          <w:tab w:val="left" w:pos="709"/>
        </w:tabs>
        <w:ind w:right="-75"/>
        <w:jc w:val="both"/>
        <w:rPr>
          <w:sz w:val="22"/>
          <w:szCs w:val="22"/>
        </w:rPr>
      </w:pPr>
      <w:r w:rsidRPr="003B033D">
        <w:rPr>
          <w:sz w:val="22"/>
          <w:szCs w:val="22"/>
        </w:rPr>
        <w:t>- в соответствии с </w:t>
      </w:r>
      <w:hyperlink r:id="rId8" w:anchor="/document/5755550/entry/0" w:history="1">
        <w:r w:rsidRPr="003B033D">
          <w:rPr>
            <w:rStyle w:val="ac"/>
            <w:color w:val="auto"/>
            <w:sz w:val="22"/>
            <w:szCs w:val="22"/>
            <w:u w:val="none"/>
          </w:rPr>
          <w:t>порядками</w:t>
        </w:r>
      </w:hyperlink>
      <w:r w:rsidRPr="003B033D">
        <w:rPr>
          <w:sz w:val="22"/>
          <w:szCs w:val="22"/>
        </w:rPr>
        <w:t>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D179F5" w:rsidRPr="003B033D" w:rsidRDefault="00D179F5" w:rsidP="003B033D">
      <w:pPr>
        <w:shd w:val="clear" w:color="auto" w:fill="FFFFFF"/>
        <w:tabs>
          <w:tab w:val="left" w:pos="709"/>
        </w:tabs>
        <w:ind w:right="-75"/>
        <w:jc w:val="both"/>
        <w:rPr>
          <w:sz w:val="22"/>
          <w:szCs w:val="22"/>
        </w:rPr>
      </w:pPr>
      <w:r w:rsidRPr="003B033D">
        <w:rPr>
          <w:sz w:val="22"/>
          <w:szCs w:val="22"/>
        </w:rPr>
        <w:t>- на основе клинических рекомендаций;</w:t>
      </w:r>
    </w:p>
    <w:p w:rsidR="00301ED1" w:rsidRPr="003B033D" w:rsidRDefault="00D179F5" w:rsidP="003B033D">
      <w:pPr>
        <w:shd w:val="clear" w:color="auto" w:fill="FFFFFF"/>
        <w:tabs>
          <w:tab w:val="left" w:pos="709"/>
        </w:tabs>
        <w:ind w:right="-75"/>
        <w:jc w:val="both"/>
        <w:rPr>
          <w:sz w:val="22"/>
          <w:szCs w:val="22"/>
        </w:rPr>
      </w:pPr>
      <w:r w:rsidRPr="003B033D">
        <w:rPr>
          <w:sz w:val="22"/>
          <w:szCs w:val="22"/>
        </w:rPr>
        <w:t>- с учетом </w:t>
      </w:r>
      <w:hyperlink r:id="rId9" w:anchor="/document/5181709/entry/0" w:history="1">
        <w:r w:rsidRPr="003B033D">
          <w:rPr>
            <w:rStyle w:val="ac"/>
            <w:color w:val="auto"/>
            <w:sz w:val="22"/>
            <w:szCs w:val="22"/>
            <w:u w:val="none"/>
          </w:rPr>
          <w:t>стандартов</w:t>
        </w:r>
      </w:hyperlink>
      <w:r w:rsidRPr="003B033D">
        <w:rPr>
          <w:sz w:val="22"/>
          <w:szCs w:val="22"/>
        </w:rPr>
        <w:t> медицинской помощи, утверждаемых Министерством здравоохранения Российской Федерации (далее - стандарт медицинской помощи).</w:t>
      </w:r>
    </w:p>
    <w:p w:rsidR="00F204B1" w:rsidRPr="003B033D" w:rsidRDefault="00301ED1" w:rsidP="003B033D">
      <w:pPr>
        <w:pStyle w:val="ab"/>
        <w:numPr>
          <w:ilvl w:val="1"/>
          <w:numId w:val="11"/>
        </w:numPr>
        <w:shd w:val="clear" w:color="auto" w:fill="FFFFFF"/>
        <w:tabs>
          <w:tab w:val="left" w:pos="709"/>
        </w:tabs>
        <w:spacing w:after="0" w:line="240" w:lineRule="auto"/>
        <w:ind w:right="-75"/>
        <w:jc w:val="both"/>
        <w:rPr>
          <w:rFonts w:ascii="Times New Roman" w:hAnsi="Times New Roman"/>
        </w:rPr>
      </w:pPr>
      <w:r w:rsidRPr="003B033D">
        <w:rPr>
          <w:rFonts w:ascii="Times New Roman" w:hAnsi="Times New Roman"/>
        </w:rPr>
        <w:t xml:space="preserve">Срок ожидания </w:t>
      </w:r>
      <w:r w:rsidR="00F204B1" w:rsidRPr="003B033D">
        <w:rPr>
          <w:rFonts w:ascii="Times New Roman" w:hAnsi="Times New Roman"/>
        </w:rPr>
        <w:t>платных медицинских услуг: ___________</w:t>
      </w:r>
      <w:r w:rsidR="00EA38F1">
        <w:rPr>
          <w:rFonts w:ascii="Times New Roman" w:hAnsi="Times New Roman"/>
        </w:rPr>
        <w:t>_________</w:t>
      </w:r>
      <w:r w:rsidR="00F204B1" w:rsidRPr="003B033D">
        <w:rPr>
          <w:rFonts w:ascii="Times New Roman" w:hAnsi="Times New Roman"/>
        </w:rPr>
        <w:t>__.</w:t>
      </w:r>
    </w:p>
    <w:p w:rsidR="00F17679" w:rsidRPr="003B033D" w:rsidRDefault="00F17679" w:rsidP="003B033D">
      <w:pPr>
        <w:pStyle w:val="ab"/>
        <w:numPr>
          <w:ilvl w:val="1"/>
          <w:numId w:val="11"/>
        </w:numPr>
        <w:shd w:val="clear" w:color="auto" w:fill="FFFFFF"/>
        <w:tabs>
          <w:tab w:val="left" w:pos="709"/>
        </w:tabs>
        <w:spacing w:after="0" w:line="240" w:lineRule="auto"/>
        <w:ind w:left="0" w:firstLine="360"/>
        <w:jc w:val="both"/>
        <w:rPr>
          <w:rFonts w:ascii="Times New Roman" w:hAnsi="Times New Roman"/>
        </w:rPr>
      </w:pPr>
      <w:r w:rsidRPr="003B033D">
        <w:rPr>
          <w:rFonts w:ascii="Times New Roman" w:hAnsi="Times New Roman"/>
        </w:rPr>
        <w:t xml:space="preserve">Оказание платных медицинских услуг осуществляется по месту нахождения Исполнителя: </w:t>
      </w:r>
      <w:proofErr w:type="gramStart"/>
      <w:r w:rsidRPr="003B033D">
        <w:rPr>
          <w:rFonts w:ascii="Times New Roman" w:hAnsi="Times New Roman"/>
        </w:rPr>
        <w:t>г</w:t>
      </w:r>
      <w:proofErr w:type="gramEnd"/>
      <w:r w:rsidRPr="003B033D">
        <w:rPr>
          <w:rFonts w:ascii="Times New Roman" w:hAnsi="Times New Roman"/>
        </w:rPr>
        <w:t>. Курган, пр-т Конституции, 38.</w:t>
      </w:r>
    </w:p>
    <w:p w:rsidR="00F17679" w:rsidRPr="003B033D" w:rsidRDefault="00F17679" w:rsidP="003B033D">
      <w:pPr>
        <w:pStyle w:val="ab"/>
        <w:numPr>
          <w:ilvl w:val="1"/>
          <w:numId w:val="11"/>
        </w:numPr>
        <w:shd w:val="clear" w:color="auto" w:fill="FFFFFF"/>
        <w:tabs>
          <w:tab w:val="left" w:pos="709"/>
        </w:tabs>
        <w:spacing w:after="0" w:line="240" w:lineRule="auto"/>
        <w:ind w:left="0" w:firstLine="360"/>
        <w:jc w:val="both"/>
        <w:rPr>
          <w:rFonts w:ascii="Times New Roman" w:hAnsi="Times New Roman"/>
        </w:rPr>
      </w:pPr>
      <w:r w:rsidRPr="003B033D">
        <w:rPr>
          <w:rFonts w:ascii="Times New Roman" w:hAnsi="Times New Roman"/>
        </w:rPr>
        <w:t xml:space="preserve">Платные медицинские услуги оказываются в соответствии с режимом работы Исполнителя, который доводится до сведения Потребителя </w:t>
      </w:r>
      <w:r w:rsidR="00EA38F1">
        <w:rPr>
          <w:rFonts w:ascii="Times New Roman" w:hAnsi="Times New Roman"/>
        </w:rPr>
        <w:t xml:space="preserve">и </w:t>
      </w:r>
      <w:r w:rsidR="00EA38F1" w:rsidRPr="003B033D">
        <w:rPr>
          <w:rFonts w:ascii="Times New Roman" w:hAnsi="Times New Roman"/>
        </w:rPr>
        <w:t xml:space="preserve">Заказчика </w:t>
      </w:r>
      <w:r w:rsidRPr="003B033D">
        <w:rPr>
          <w:rFonts w:ascii="Times New Roman" w:hAnsi="Times New Roman"/>
        </w:rPr>
        <w:t xml:space="preserve">при заключении договора. </w:t>
      </w:r>
    </w:p>
    <w:p w:rsidR="00A56CA2" w:rsidRPr="003B033D" w:rsidRDefault="00C81255" w:rsidP="003B033D">
      <w:pPr>
        <w:pStyle w:val="ab"/>
        <w:numPr>
          <w:ilvl w:val="1"/>
          <w:numId w:val="11"/>
        </w:numPr>
        <w:shd w:val="clear" w:color="auto" w:fill="FFFFFF"/>
        <w:tabs>
          <w:tab w:val="left" w:pos="709"/>
        </w:tabs>
        <w:spacing w:after="0" w:line="240" w:lineRule="auto"/>
        <w:ind w:left="0" w:firstLine="360"/>
        <w:jc w:val="both"/>
        <w:rPr>
          <w:rFonts w:ascii="Times New Roman" w:hAnsi="Times New Roman"/>
        </w:rPr>
      </w:pPr>
      <w:r w:rsidRPr="003B033D">
        <w:rPr>
          <w:rFonts w:ascii="Times New Roman" w:hAnsi="Times New Roman"/>
        </w:rPr>
        <w:t>Если</w:t>
      </w:r>
      <w:r w:rsidR="002E0E61" w:rsidRPr="003B033D">
        <w:rPr>
          <w:rFonts w:ascii="Times New Roman" w:hAnsi="Times New Roman"/>
        </w:rPr>
        <w:t xml:space="preserve">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0" w:anchor="/document/12191967/entry/192" w:history="1">
        <w:r w:rsidR="002E0E61" w:rsidRPr="003B033D">
          <w:rPr>
            <w:rFonts w:ascii="Times New Roman" w:hAnsi="Times New Roman"/>
          </w:rPr>
          <w:t>Федеральным законом</w:t>
        </w:r>
      </w:hyperlink>
      <w:r w:rsidRPr="003B033D">
        <w:rPr>
          <w:rFonts w:ascii="Times New Roman" w:hAnsi="Times New Roman"/>
        </w:rPr>
        <w:t>«</w:t>
      </w:r>
      <w:r w:rsidR="002E0E61" w:rsidRPr="003B033D">
        <w:rPr>
          <w:rFonts w:ascii="Times New Roman" w:hAnsi="Times New Roman"/>
        </w:rPr>
        <w:t>Об основах охраны здоровья граждан в Российской Федерации</w:t>
      </w:r>
      <w:r w:rsidRPr="003B033D">
        <w:rPr>
          <w:rFonts w:ascii="Times New Roman" w:hAnsi="Times New Roman"/>
        </w:rPr>
        <w:t>»</w:t>
      </w:r>
      <w:r w:rsidR="002E0E61" w:rsidRPr="003B033D">
        <w:rPr>
          <w:rFonts w:ascii="Times New Roman" w:hAnsi="Times New Roman"/>
        </w:rPr>
        <w:t>.</w:t>
      </w:r>
    </w:p>
    <w:p w:rsidR="002E0E61" w:rsidRPr="003B033D" w:rsidRDefault="002E0E61" w:rsidP="003B033D">
      <w:pPr>
        <w:pStyle w:val="ab"/>
        <w:numPr>
          <w:ilvl w:val="1"/>
          <w:numId w:val="11"/>
        </w:numPr>
        <w:shd w:val="clear" w:color="auto" w:fill="FFFFFF"/>
        <w:tabs>
          <w:tab w:val="left" w:pos="709"/>
        </w:tabs>
        <w:spacing w:after="0" w:line="240" w:lineRule="auto"/>
        <w:ind w:left="0" w:right="-1" w:firstLine="360"/>
        <w:jc w:val="both"/>
        <w:rPr>
          <w:rFonts w:ascii="Times New Roman" w:hAnsi="Times New Roman"/>
        </w:rPr>
      </w:pPr>
      <w:proofErr w:type="gramStart"/>
      <w:r w:rsidRPr="003B033D">
        <w:rPr>
          <w:rFonts w:ascii="Times New Roman" w:hAnsi="Times New Roman"/>
        </w:rPr>
        <w:t xml:space="preserve">Исполнитель после исполнения </w:t>
      </w:r>
      <w:r w:rsidR="00F17679" w:rsidRPr="003B033D">
        <w:rPr>
          <w:rFonts w:ascii="Times New Roman" w:hAnsi="Times New Roman"/>
        </w:rPr>
        <w:t>Д</w:t>
      </w:r>
      <w:r w:rsidRPr="003B033D">
        <w:rPr>
          <w:rFonts w:ascii="Times New Roman" w:hAnsi="Times New Roman"/>
        </w:rPr>
        <w:t xml:space="preserve">оговора </w:t>
      </w:r>
      <w:r w:rsidR="003B26E0" w:rsidRPr="003B033D">
        <w:rPr>
          <w:rFonts w:ascii="Times New Roman" w:hAnsi="Times New Roman"/>
        </w:rPr>
        <w:t>без взимания дополнительной платы</w:t>
      </w:r>
      <w:r w:rsidR="00EA38F1">
        <w:rPr>
          <w:rFonts w:ascii="Times New Roman" w:hAnsi="Times New Roman"/>
        </w:rPr>
        <w:t xml:space="preserve"> </w:t>
      </w:r>
      <w:r w:rsidRPr="003B033D">
        <w:rPr>
          <w:rFonts w:ascii="Times New Roman" w:hAnsi="Times New Roman"/>
        </w:rPr>
        <w:t xml:space="preserve">выдает Потребителю (законному представителю </w:t>
      </w:r>
      <w:r w:rsidR="00F204B1" w:rsidRPr="003B033D">
        <w:rPr>
          <w:rFonts w:ascii="Times New Roman" w:hAnsi="Times New Roman"/>
        </w:rPr>
        <w:t>П</w:t>
      </w:r>
      <w:r w:rsidRPr="003B033D">
        <w:rPr>
          <w:rFonts w:ascii="Times New Roman" w:hAnsi="Times New Roman"/>
        </w:rPr>
        <w:t xml:space="preserve">отребителя) медицинские документы </w:t>
      </w:r>
      <w:r w:rsidR="00773405" w:rsidRPr="003B033D">
        <w:rPr>
          <w:rFonts w:ascii="Times New Roman" w:hAnsi="Times New Roman"/>
        </w:rPr>
        <w:t xml:space="preserve">на бумажном носителе </w:t>
      </w:r>
      <w:r w:rsidRPr="003B033D">
        <w:rPr>
          <w:rFonts w:ascii="Times New Roman" w:hAnsi="Times New Roman"/>
        </w:rPr>
        <w:t>(копии медицинских документов, выписки из медицинских документов), отражающие состояние его здоровья после получения платных медицинских услуг</w:t>
      </w:r>
      <w:r w:rsidR="003B26E0" w:rsidRPr="003B033D">
        <w:rPr>
          <w:rFonts w:ascii="Times New Roman" w:hAnsi="Times New Roman"/>
        </w:rPr>
        <w:t>,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proofErr w:type="gramEnd"/>
    </w:p>
    <w:p w:rsidR="00F204B1" w:rsidRPr="003B033D" w:rsidRDefault="00F204B1" w:rsidP="003B033D">
      <w:pPr>
        <w:pStyle w:val="ab"/>
        <w:shd w:val="clear" w:color="auto" w:fill="FFFFFF"/>
        <w:tabs>
          <w:tab w:val="left" w:pos="709"/>
        </w:tabs>
        <w:spacing w:after="0" w:line="240" w:lineRule="auto"/>
        <w:ind w:left="360" w:right="-75"/>
        <w:jc w:val="both"/>
        <w:rPr>
          <w:rFonts w:ascii="Times New Roman" w:hAnsi="Times New Roman"/>
        </w:rPr>
      </w:pPr>
    </w:p>
    <w:p w:rsidR="00462DAC" w:rsidRPr="003B033D" w:rsidRDefault="00462DAC" w:rsidP="003B033D">
      <w:pPr>
        <w:pStyle w:val="ab"/>
        <w:numPr>
          <w:ilvl w:val="0"/>
          <w:numId w:val="11"/>
        </w:numPr>
        <w:shd w:val="clear" w:color="auto" w:fill="FFFFFF"/>
        <w:spacing w:after="0" w:line="240" w:lineRule="auto"/>
        <w:ind w:right="-75"/>
        <w:jc w:val="center"/>
        <w:rPr>
          <w:rFonts w:ascii="Times New Roman" w:hAnsi="Times New Roman"/>
          <w:b/>
        </w:rPr>
      </w:pPr>
      <w:r w:rsidRPr="003B033D">
        <w:rPr>
          <w:rFonts w:ascii="Times New Roman" w:hAnsi="Times New Roman"/>
          <w:b/>
        </w:rPr>
        <w:t>Права и обязанности Потребителя</w:t>
      </w:r>
    </w:p>
    <w:p w:rsidR="00462DAC" w:rsidRPr="003B033D" w:rsidRDefault="00462DAC" w:rsidP="003B033D">
      <w:pPr>
        <w:shd w:val="clear" w:color="auto" w:fill="FFFFFF"/>
        <w:ind w:right="-75"/>
        <w:jc w:val="both"/>
        <w:rPr>
          <w:sz w:val="22"/>
          <w:szCs w:val="22"/>
        </w:rPr>
      </w:pPr>
      <w:r w:rsidRPr="003B033D">
        <w:rPr>
          <w:b/>
          <w:sz w:val="22"/>
          <w:szCs w:val="22"/>
        </w:rPr>
        <w:t>Потребитель имеет право:</w:t>
      </w:r>
    </w:p>
    <w:p w:rsidR="00462DAC" w:rsidRPr="003B033D" w:rsidRDefault="00F91554" w:rsidP="003B033D">
      <w:pPr>
        <w:pStyle w:val="ab"/>
        <w:numPr>
          <w:ilvl w:val="1"/>
          <w:numId w:val="17"/>
        </w:numPr>
        <w:shd w:val="clear" w:color="auto" w:fill="FFFFFF"/>
        <w:spacing w:after="0" w:line="240" w:lineRule="auto"/>
        <w:ind w:right="-75"/>
        <w:jc w:val="both"/>
        <w:rPr>
          <w:rFonts w:ascii="Times New Roman" w:hAnsi="Times New Roman"/>
          <w:b/>
        </w:rPr>
      </w:pPr>
      <w:r w:rsidRPr="003B033D">
        <w:rPr>
          <w:rFonts w:ascii="Times New Roman" w:hAnsi="Times New Roman"/>
        </w:rPr>
        <w:t>н</w:t>
      </w:r>
      <w:r w:rsidR="00462DAC" w:rsidRPr="003B033D">
        <w:rPr>
          <w:rFonts w:ascii="Times New Roman" w:hAnsi="Times New Roman"/>
        </w:rPr>
        <w:t>а качественное, своевременное и безопасное для жизни и здоровья, оказание медицинских услуг;</w:t>
      </w:r>
    </w:p>
    <w:p w:rsidR="00462DAC" w:rsidRPr="003B033D" w:rsidRDefault="00F91554" w:rsidP="003B033D">
      <w:pPr>
        <w:pStyle w:val="ab"/>
        <w:numPr>
          <w:ilvl w:val="1"/>
          <w:numId w:val="17"/>
        </w:numPr>
        <w:shd w:val="clear" w:color="auto" w:fill="FFFFFF"/>
        <w:spacing w:after="0" w:line="240" w:lineRule="auto"/>
        <w:ind w:left="0" w:right="-75" w:firstLine="360"/>
        <w:jc w:val="both"/>
        <w:rPr>
          <w:rFonts w:ascii="Times New Roman" w:hAnsi="Times New Roman"/>
          <w:b/>
        </w:rPr>
      </w:pPr>
      <w:r w:rsidRPr="003B033D">
        <w:rPr>
          <w:rFonts w:ascii="Times New Roman" w:hAnsi="Times New Roman"/>
        </w:rPr>
        <w:t>н</w:t>
      </w:r>
      <w:r w:rsidR="00462DAC" w:rsidRPr="003B033D">
        <w:rPr>
          <w:rFonts w:ascii="Times New Roman" w:hAnsi="Times New Roman"/>
        </w:rPr>
        <w:t>а информацию об исполнителях медицинских услуг (квалификация, ученая степень врача, наличие сертификата специалиста и т. д.)</w:t>
      </w:r>
      <w:r w:rsidR="008103DC" w:rsidRPr="003B033D">
        <w:rPr>
          <w:rFonts w:ascii="Times New Roman" w:hAnsi="Times New Roman"/>
        </w:rPr>
        <w:t>;</w:t>
      </w:r>
    </w:p>
    <w:p w:rsidR="00462DAC" w:rsidRPr="003B033D" w:rsidRDefault="00F91554" w:rsidP="003B033D">
      <w:pPr>
        <w:pStyle w:val="ab"/>
        <w:numPr>
          <w:ilvl w:val="1"/>
          <w:numId w:val="17"/>
        </w:numPr>
        <w:shd w:val="clear" w:color="auto" w:fill="FFFFFF"/>
        <w:spacing w:after="0" w:line="240" w:lineRule="auto"/>
        <w:ind w:left="0" w:right="-75" w:firstLine="360"/>
        <w:jc w:val="both"/>
        <w:rPr>
          <w:rFonts w:ascii="Times New Roman" w:hAnsi="Times New Roman"/>
          <w:b/>
        </w:rPr>
      </w:pPr>
      <w:r w:rsidRPr="003B033D">
        <w:rPr>
          <w:rFonts w:ascii="Times New Roman" w:hAnsi="Times New Roman"/>
          <w:spacing w:val="-1"/>
        </w:rPr>
        <w:t>н</w:t>
      </w:r>
      <w:r w:rsidR="00462DAC" w:rsidRPr="003B033D">
        <w:rPr>
          <w:rFonts w:ascii="Times New Roman" w:hAnsi="Times New Roman"/>
          <w:spacing w:val="-1"/>
        </w:rPr>
        <w:t xml:space="preserve">а получение в доступной для понимания форме информации о технологии оказания медицинской </w:t>
      </w:r>
      <w:r w:rsidR="00462DAC" w:rsidRPr="003B033D">
        <w:rPr>
          <w:rFonts w:ascii="Times New Roman" w:hAnsi="Times New Roman"/>
        </w:rPr>
        <w:t>услуги, возможных последствиях и осложнениях, а также о наличии альтернативных видов подобного рода услуг, с целью обеспечения права на информированный выбор;</w:t>
      </w:r>
    </w:p>
    <w:p w:rsidR="00462DAC" w:rsidRPr="003B033D" w:rsidRDefault="00F91554" w:rsidP="003B033D">
      <w:pPr>
        <w:pStyle w:val="ab"/>
        <w:numPr>
          <w:ilvl w:val="1"/>
          <w:numId w:val="17"/>
        </w:numPr>
        <w:shd w:val="clear" w:color="auto" w:fill="FFFFFF"/>
        <w:spacing w:after="0" w:line="240" w:lineRule="auto"/>
        <w:ind w:left="0" w:right="-75" w:firstLine="360"/>
        <w:jc w:val="both"/>
        <w:rPr>
          <w:rFonts w:ascii="Times New Roman" w:hAnsi="Times New Roman"/>
          <w:b/>
        </w:rPr>
      </w:pPr>
      <w:r w:rsidRPr="003B033D">
        <w:rPr>
          <w:rFonts w:ascii="Times New Roman" w:hAnsi="Times New Roman"/>
        </w:rPr>
        <w:t>н</w:t>
      </w:r>
      <w:r w:rsidR="00462DAC" w:rsidRPr="003B033D">
        <w:rPr>
          <w:rFonts w:ascii="Times New Roman" w:hAnsi="Times New Roman"/>
        </w:rPr>
        <w:t>а профилактику, диагностику, лечение в учреждении в условиях, соответствующих санитарно-гигиеническим требованиям;</w:t>
      </w:r>
    </w:p>
    <w:p w:rsidR="00462DAC" w:rsidRPr="003B033D" w:rsidRDefault="00F91554" w:rsidP="003B033D">
      <w:pPr>
        <w:pStyle w:val="ab"/>
        <w:numPr>
          <w:ilvl w:val="1"/>
          <w:numId w:val="17"/>
        </w:numPr>
        <w:shd w:val="clear" w:color="auto" w:fill="FFFFFF"/>
        <w:spacing w:after="0" w:line="240" w:lineRule="auto"/>
        <w:ind w:left="0" w:right="-75" w:firstLine="360"/>
        <w:jc w:val="both"/>
        <w:rPr>
          <w:rFonts w:ascii="Times New Roman" w:hAnsi="Times New Roman"/>
          <w:b/>
        </w:rPr>
      </w:pPr>
      <w:r w:rsidRPr="003B033D">
        <w:rPr>
          <w:rFonts w:ascii="Times New Roman" w:hAnsi="Times New Roman"/>
        </w:rPr>
        <w:lastRenderedPageBreak/>
        <w:t>н</w:t>
      </w:r>
      <w:r w:rsidR="00462DAC" w:rsidRPr="003B033D">
        <w:rPr>
          <w:rFonts w:ascii="Times New Roman" w:hAnsi="Times New Roman"/>
        </w:rPr>
        <w:t>а облегчение боли, связанной с заболеванием и (или) медицинским вмешательством доступными методами и лекарственными препаратами;</w:t>
      </w:r>
    </w:p>
    <w:p w:rsidR="00462DAC" w:rsidRPr="003B033D" w:rsidRDefault="00F91554" w:rsidP="003B033D">
      <w:pPr>
        <w:pStyle w:val="ab"/>
        <w:numPr>
          <w:ilvl w:val="1"/>
          <w:numId w:val="17"/>
        </w:numPr>
        <w:shd w:val="clear" w:color="auto" w:fill="FFFFFF"/>
        <w:spacing w:after="0" w:line="240" w:lineRule="auto"/>
        <w:ind w:left="0" w:right="-75" w:firstLine="360"/>
        <w:jc w:val="both"/>
        <w:rPr>
          <w:rFonts w:ascii="Times New Roman" w:hAnsi="Times New Roman"/>
          <w:b/>
        </w:rPr>
      </w:pPr>
      <w:r w:rsidRPr="003B033D">
        <w:rPr>
          <w:rFonts w:ascii="Times New Roman" w:hAnsi="Times New Roman"/>
        </w:rPr>
        <w:t>н</w:t>
      </w:r>
      <w:r w:rsidR="00462DAC" w:rsidRPr="003B033D">
        <w:rPr>
          <w:rFonts w:ascii="Times New Roman" w:hAnsi="Times New Roman"/>
        </w:rPr>
        <w:t xml:space="preserve">а получение информации о своих правах и обязанностях, состоянии своего здоровья; </w:t>
      </w:r>
    </w:p>
    <w:p w:rsidR="00462DAC" w:rsidRPr="003B033D" w:rsidRDefault="00F91554" w:rsidP="003B033D">
      <w:pPr>
        <w:pStyle w:val="ab"/>
        <w:numPr>
          <w:ilvl w:val="1"/>
          <w:numId w:val="17"/>
        </w:numPr>
        <w:shd w:val="clear" w:color="auto" w:fill="FFFFFF"/>
        <w:spacing w:after="0" w:line="240" w:lineRule="auto"/>
        <w:ind w:left="0" w:right="-75" w:firstLine="360"/>
        <w:jc w:val="both"/>
        <w:rPr>
          <w:rFonts w:ascii="Times New Roman" w:hAnsi="Times New Roman"/>
          <w:b/>
        </w:rPr>
      </w:pPr>
      <w:r w:rsidRPr="003B033D">
        <w:rPr>
          <w:rFonts w:ascii="Times New Roman" w:hAnsi="Times New Roman"/>
        </w:rPr>
        <w:t>н</w:t>
      </w:r>
      <w:r w:rsidR="00462DAC" w:rsidRPr="003B033D">
        <w:rPr>
          <w:rFonts w:ascii="Times New Roman" w:hAnsi="Times New Roman"/>
        </w:rPr>
        <w:t>а защиту сведений составляющих врачебную тайну;</w:t>
      </w:r>
    </w:p>
    <w:p w:rsidR="00462DAC" w:rsidRPr="003B033D" w:rsidRDefault="00F91554" w:rsidP="003B033D">
      <w:pPr>
        <w:pStyle w:val="ab"/>
        <w:numPr>
          <w:ilvl w:val="1"/>
          <w:numId w:val="17"/>
        </w:numPr>
        <w:shd w:val="clear" w:color="auto" w:fill="FFFFFF"/>
        <w:spacing w:after="0" w:line="240" w:lineRule="auto"/>
        <w:ind w:left="0" w:right="-75" w:firstLine="360"/>
        <w:jc w:val="both"/>
        <w:rPr>
          <w:rFonts w:ascii="Times New Roman" w:hAnsi="Times New Roman"/>
          <w:b/>
        </w:rPr>
      </w:pPr>
      <w:r w:rsidRPr="003B033D">
        <w:rPr>
          <w:rFonts w:ascii="Times New Roman" w:hAnsi="Times New Roman"/>
        </w:rPr>
        <w:t>н</w:t>
      </w:r>
      <w:r w:rsidR="00462DAC" w:rsidRPr="003B033D">
        <w:rPr>
          <w:rFonts w:ascii="Times New Roman" w:hAnsi="Times New Roman"/>
        </w:rPr>
        <w:t>а выбор лиц, которым в интересах пациента может быть передана информация о состоянии его здоровья;</w:t>
      </w:r>
    </w:p>
    <w:p w:rsidR="00462DAC" w:rsidRPr="003B033D" w:rsidRDefault="00F91554" w:rsidP="003B033D">
      <w:pPr>
        <w:pStyle w:val="ab"/>
        <w:numPr>
          <w:ilvl w:val="1"/>
          <w:numId w:val="17"/>
        </w:numPr>
        <w:shd w:val="clear" w:color="auto" w:fill="FFFFFF"/>
        <w:spacing w:after="0" w:line="240" w:lineRule="auto"/>
        <w:ind w:left="0" w:right="-75" w:firstLine="360"/>
        <w:jc w:val="both"/>
        <w:rPr>
          <w:rFonts w:ascii="Times New Roman" w:hAnsi="Times New Roman"/>
          <w:b/>
        </w:rPr>
      </w:pPr>
      <w:r w:rsidRPr="003B033D">
        <w:rPr>
          <w:rFonts w:ascii="Times New Roman" w:hAnsi="Times New Roman"/>
        </w:rPr>
        <w:t>н</w:t>
      </w:r>
      <w:r w:rsidR="00462DAC" w:rsidRPr="003B033D">
        <w:rPr>
          <w:rFonts w:ascii="Times New Roman" w:hAnsi="Times New Roman"/>
        </w:rPr>
        <w:t>а отказ от медицинского вмешательства;</w:t>
      </w:r>
    </w:p>
    <w:p w:rsidR="00462DAC" w:rsidRPr="003B033D" w:rsidRDefault="00F91554" w:rsidP="003B033D">
      <w:pPr>
        <w:pStyle w:val="ab"/>
        <w:numPr>
          <w:ilvl w:val="1"/>
          <w:numId w:val="17"/>
        </w:numPr>
        <w:shd w:val="clear" w:color="auto" w:fill="FFFFFF"/>
        <w:tabs>
          <w:tab w:val="left" w:pos="851"/>
        </w:tabs>
        <w:spacing w:after="0" w:line="240" w:lineRule="auto"/>
        <w:ind w:left="0" w:right="-75" w:firstLine="360"/>
        <w:jc w:val="both"/>
        <w:rPr>
          <w:rFonts w:ascii="Times New Roman" w:hAnsi="Times New Roman"/>
          <w:b/>
        </w:rPr>
      </w:pPr>
      <w:r w:rsidRPr="003B033D">
        <w:rPr>
          <w:rFonts w:ascii="Times New Roman" w:hAnsi="Times New Roman"/>
        </w:rPr>
        <w:t>н</w:t>
      </w:r>
      <w:r w:rsidR="00462DAC" w:rsidRPr="003B033D">
        <w:rPr>
          <w:rFonts w:ascii="Times New Roman" w:hAnsi="Times New Roman"/>
        </w:rPr>
        <w:t xml:space="preserve">а возмещение вреда, причиненного </w:t>
      </w:r>
      <w:r w:rsidR="00411306" w:rsidRPr="003B033D">
        <w:rPr>
          <w:rFonts w:ascii="Times New Roman" w:hAnsi="Times New Roman"/>
        </w:rPr>
        <w:t xml:space="preserve">жизни и </w:t>
      </w:r>
      <w:r w:rsidR="00462DAC" w:rsidRPr="003B033D">
        <w:rPr>
          <w:rFonts w:ascii="Times New Roman" w:hAnsi="Times New Roman"/>
        </w:rPr>
        <w:t>здоровью при оказании ему медицинской помощи</w:t>
      </w:r>
      <w:r w:rsidR="005700D9" w:rsidRPr="003B033D">
        <w:rPr>
          <w:rFonts w:ascii="Times New Roman" w:hAnsi="Times New Roman"/>
        </w:rPr>
        <w:t>;</w:t>
      </w:r>
    </w:p>
    <w:p w:rsidR="00411306" w:rsidRPr="003B033D" w:rsidRDefault="00411306" w:rsidP="003B033D">
      <w:pPr>
        <w:pStyle w:val="ab"/>
        <w:numPr>
          <w:ilvl w:val="1"/>
          <w:numId w:val="17"/>
        </w:numPr>
        <w:shd w:val="clear" w:color="auto" w:fill="FFFFFF"/>
        <w:tabs>
          <w:tab w:val="left" w:pos="851"/>
        </w:tabs>
        <w:spacing w:after="0" w:line="240" w:lineRule="auto"/>
        <w:ind w:left="0" w:right="-75" w:firstLine="360"/>
        <w:jc w:val="both"/>
        <w:rPr>
          <w:rFonts w:ascii="Times New Roman" w:hAnsi="Times New Roman"/>
          <w:b/>
        </w:rPr>
      </w:pPr>
      <w:r w:rsidRPr="003B033D">
        <w:rPr>
          <w:rFonts w:ascii="Times New Roman" w:hAnsi="Times New Roman"/>
        </w:rPr>
        <w:t xml:space="preserve">в случае ненадлежащего качества предоставленной платной медицинской услуги требовать устранения недостатков </w:t>
      </w:r>
      <w:r w:rsidR="00EB6A9E" w:rsidRPr="003B033D">
        <w:rPr>
          <w:rFonts w:ascii="Times New Roman" w:hAnsi="Times New Roman"/>
        </w:rPr>
        <w:t xml:space="preserve">услуги </w:t>
      </w:r>
      <w:r w:rsidRPr="003B033D">
        <w:rPr>
          <w:rFonts w:ascii="Times New Roman" w:hAnsi="Times New Roman"/>
        </w:rPr>
        <w:t xml:space="preserve">или </w:t>
      </w:r>
      <w:r w:rsidR="00EB6A9E" w:rsidRPr="003B033D">
        <w:rPr>
          <w:rFonts w:ascii="Times New Roman" w:hAnsi="Times New Roman"/>
        </w:rPr>
        <w:t xml:space="preserve">возврата суммы, уплаченной </w:t>
      </w:r>
      <w:r w:rsidR="00D43383" w:rsidRPr="003B033D">
        <w:rPr>
          <w:rFonts w:ascii="Times New Roman" w:hAnsi="Times New Roman"/>
        </w:rPr>
        <w:t xml:space="preserve">за оказание платной медицинской </w:t>
      </w:r>
      <w:r w:rsidRPr="003B033D">
        <w:rPr>
          <w:rFonts w:ascii="Times New Roman" w:hAnsi="Times New Roman"/>
        </w:rPr>
        <w:t>услуги</w:t>
      </w:r>
      <w:r w:rsidR="00D43383" w:rsidRPr="003B033D">
        <w:rPr>
          <w:rFonts w:ascii="Times New Roman" w:hAnsi="Times New Roman"/>
        </w:rPr>
        <w:t xml:space="preserve"> (при условии ее оплаты Потребителем)</w:t>
      </w:r>
      <w:r w:rsidRPr="003B033D">
        <w:rPr>
          <w:rFonts w:ascii="Times New Roman" w:hAnsi="Times New Roman"/>
        </w:rPr>
        <w:t>;</w:t>
      </w:r>
    </w:p>
    <w:p w:rsidR="005700D9" w:rsidRPr="003B033D" w:rsidRDefault="005700D9" w:rsidP="00337FD7">
      <w:pPr>
        <w:pStyle w:val="ab"/>
        <w:shd w:val="clear" w:color="auto" w:fill="FFFFFF"/>
        <w:tabs>
          <w:tab w:val="left" w:pos="851"/>
        </w:tabs>
        <w:spacing w:after="0" w:line="240" w:lineRule="auto"/>
        <w:ind w:left="0" w:right="-75" w:firstLine="360"/>
        <w:jc w:val="both"/>
        <w:rPr>
          <w:rFonts w:ascii="Times New Roman" w:hAnsi="Times New Roman"/>
          <w:b/>
        </w:rPr>
      </w:pPr>
      <w:r w:rsidRPr="003B033D">
        <w:rPr>
          <w:rFonts w:ascii="Times New Roman" w:hAnsi="Times New Roman"/>
        </w:rPr>
        <w:t xml:space="preserve">Права, принадлежащие </w:t>
      </w:r>
      <w:r w:rsidR="001E6889" w:rsidRPr="003B033D">
        <w:rPr>
          <w:rFonts w:ascii="Times New Roman" w:hAnsi="Times New Roman"/>
        </w:rPr>
        <w:t>П</w:t>
      </w:r>
      <w:r w:rsidRPr="003B033D">
        <w:rPr>
          <w:rFonts w:ascii="Times New Roman" w:hAnsi="Times New Roman"/>
        </w:rPr>
        <w:t>отребителю в возрасте до четырнадцати лет, реализуются его законным представителем.</w:t>
      </w:r>
    </w:p>
    <w:p w:rsidR="00462DAC" w:rsidRPr="003B033D" w:rsidRDefault="00462DAC" w:rsidP="003B033D">
      <w:pPr>
        <w:shd w:val="clear" w:color="auto" w:fill="FFFFFF"/>
        <w:tabs>
          <w:tab w:val="left" w:pos="709"/>
        </w:tabs>
        <w:ind w:right="-75"/>
        <w:jc w:val="both"/>
        <w:rPr>
          <w:b/>
          <w:sz w:val="22"/>
          <w:szCs w:val="22"/>
        </w:rPr>
      </w:pPr>
      <w:r w:rsidRPr="003B033D">
        <w:rPr>
          <w:b/>
          <w:sz w:val="22"/>
          <w:szCs w:val="22"/>
        </w:rPr>
        <w:t>Потребитель обязан:</w:t>
      </w:r>
    </w:p>
    <w:p w:rsidR="00F91554" w:rsidRPr="003B033D" w:rsidRDefault="00F91554" w:rsidP="003B033D">
      <w:pPr>
        <w:pStyle w:val="s1"/>
        <w:numPr>
          <w:ilvl w:val="1"/>
          <w:numId w:val="17"/>
        </w:numPr>
        <w:shd w:val="clear" w:color="auto" w:fill="FFFFFF"/>
        <w:tabs>
          <w:tab w:val="left" w:pos="851"/>
        </w:tabs>
        <w:spacing w:before="0" w:beforeAutospacing="0" w:after="0" w:afterAutospacing="0"/>
        <w:ind w:left="0" w:firstLine="360"/>
        <w:jc w:val="both"/>
        <w:rPr>
          <w:sz w:val="22"/>
          <w:szCs w:val="22"/>
        </w:rPr>
      </w:pPr>
      <w:r w:rsidRPr="003B033D">
        <w:rPr>
          <w:sz w:val="22"/>
          <w:szCs w:val="22"/>
        </w:rPr>
        <w:t>в</w:t>
      </w:r>
      <w:r w:rsidR="00462DAC" w:rsidRPr="003B033D">
        <w:rPr>
          <w:sz w:val="22"/>
          <w:szCs w:val="22"/>
        </w:rPr>
        <w:t>ыполнять требования медицинского персонала, обеспечивающие качественное предоставление медицинской услуги, включая сообщение необходимых для этого сведений</w:t>
      </w:r>
      <w:r w:rsidRPr="003B033D">
        <w:rPr>
          <w:sz w:val="22"/>
          <w:szCs w:val="22"/>
        </w:rPr>
        <w:t>;</w:t>
      </w:r>
    </w:p>
    <w:p w:rsidR="008B7F87" w:rsidRPr="003B033D" w:rsidRDefault="00462DAC" w:rsidP="003B033D">
      <w:pPr>
        <w:pStyle w:val="s1"/>
        <w:numPr>
          <w:ilvl w:val="1"/>
          <w:numId w:val="17"/>
        </w:numPr>
        <w:shd w:val="clear" w:color="auto" w:fill="FFFFFF"/>
        <w:tabs>
          <w:tab w:val="left" w:pos="851"/>
        </w:tabs>
        <w:spacing w:before="0" w:beforeAutospacing="0" w:after="0" w:afterAutospacing="0"/>
        <w:ind w:left="0" w:firstLine="360"/>
        <w:jc w:val="both"/>
        <w:rPr>
          <w:sz w:val="22"/>
          <w:szCs w:val="22"/>
        </w:rPr>
      </w:pPr>
      <w:r w:rsidRPr="003B033D">
        <w:rPr>
          <w:sz w:val="22"/>
          <w:szCs w:val="22"/>
        </w:rPr>
        <w:t>являться на назначенные медицинские проверки во время,</w:t>
      </w:r>
      <w:r w:rsidR="00C81255" w:rsidRPr="003B033D">
        <w:rPr>
          <w:sz w:val="22"/>
          <w:szCs w:val="22"/>
        </w:rPr>
        <w:t xml:space="preserve"> согласованное с лечащим врачом;</w:t>
      </w:r>
    </w:p>
    <w:p w:rsidR="00411306" w:rsidRPr="003B033D" w:rsidRDefault="008B7F87" w:rsidP="003B033D">
      <w:pPr>
        <w:pStyle w:val="s1"/>
        <w:numPr>
          <w:ilvl w:val="1"/>
          <w:numId w:val="17"/>
        </w:numPr>
        <w:shd w:val="clear" w:color="auto" w:fill="FFFFFF"/>
        <w:tabs>
          <w:tab w:val="left" w:pos="851"/>
        </w:tabs>
        <w:spacing w:before="0" w:beforeAutospacing="0" w:after="0" w:afterAutospacing="0"/>
        <w:ind w:left="0" w:firstLine="360"/>
        <w:jc w:val="both"/>
        <w:rPr>
          <w:sz w:val="22"/>
          <w:szCs w:val="22"/>
        </w:rPr>
      </w:pPr>
      <w:r w:rsidRPr="003B033D">
        <w:rPr>
          <w:sz w:val="22"/>
          <w:szCs w:val="22"/>
        </w:rPr>
        <w:t>д</w:t>
      </w:r>
      <w:r w:rsidR="00462DAC" w:rsidRPr="003B033D">
        <w:rPr>
          <w:sz w:val="22"/>
          <w:szCs w:val="22"/>
        </w:rPr>
        <w:t>авать полную, достоверную и правдивую информацию лечащему врачу о своих жалобах, прошлых заболеваниях, известных аллергических реакциях, противопоказаниях, госпитализациях, медицинских манипуляциях и вмешательствах, проведенном лечении и других фактах, касающихся своего соматического и психического здоровья и от которых зависит качес</w:t>
      </w:r>
      <w:r w:rsidR="00C81255" w:rsidRPr="003B033D">
        <w:rPr>
          <w:sz w:val="22"/>
          <w:szCs w:val="22"/>
        </w:rPr>
        <w:t>тво оказания платной медицинской услуги;</w:t>
      </w:r>
    </w:p>
    <w:p w:rsidR="00411306" w:rsidRPr="003B033D" w:rsidRDefault="008B7F87" w:rsidP="003B033D">
      <w:pPr>
        <w:pStyle w:val="s1"/>
        <w:numPr>
          <w:ilvl w:val="1"/>
          <w:numId w:val="17"/>
        </w:numPr>
        <w:shd w:val="clear" w:color="auto" w:fill="FFFFFF"/>
        <w:tabs>
          <w:tab w:val="left" w:pos="851"/>
        </w:tabs>
        <w:spacing w:before="0" w:beforeAutospacing="0" w:after="0" w:afterAutospacing="0"/>
        <w:ind w:left="0" w:firstLine="360"/>
        <w:jc w:val="both"/>
        <w:rPr>
          <w:sz w:val="22"/>
          <w:szCs w:val="22"/>
        </w:rPr>
      </w:pPr>
      <w:r w:rsidRPr="003B033D">
        <w:rPr>
          <w:sz w:val="22"/>
          <w:szCs w:val="22"/>
        </w:rPr>
        <w:t>с</w:t>
      </w:r>
      <w:r w:rsidR="00462DAC" w:rsidRPr="003B033D">
        <w:rPr>
          <w:sz w:val="22"/>
          <w:szCs w:val="22"/>
        </w:rPr>
        <w:t xml:space="preserve">облюдать распорядок дня, установленный </w:t>
      </w:r>
      <w:r w:rsidR="000551AA" w:rsidRPr="003B033D">
        <w:rPr>
          <w:sz w:val="22"/>
          <w:szCs w:val="22"/>
        </w:rPr>
        <w:t>у Исполнителя</w:t>
      </w:r>
      <w:r w:rsidR="00462DAC" w:rsidRPr="003B033D">
        <w:rPr>
          <w:sz w:val="22"/>
          <w:szCs w:val="22"/>
        </w:rPr>
        <w:t xml:space="preserve">, план лечения, </w:t>
      </w:r>
      <w:r w:rsidR="00462DAC" w:rsidRPr="003B033D">
        <w:rPr>
          <w:spacing w:val="-1"/>
          <w:sz w:val="22"/>
          <w:szCs w:val="22"/>
        </w:rPr>
        <w:t xml:space="preserve">рекомендованный лечащим врачом, сообщать обо всех неожиданных переменах в состоянии своего здоровья, в </w:t>
      </w:r>
      <w:r w:rsidR="00462DAC" w:rsidRPr="003B033D">
        <w:rPr>
          <w:sz w:val="22"/>
          <w:szCs w:val="22"/>
        </w:rPr>
        <w:t>проце</w:t>
      </w:r>
      <w:r w:rsidRPr="003B033D">
        <w:rPr>
          <w:sz w:val="22"/>
          <w:szCs w:val="22"/>
        </w:rPr>
        <w:t>ссе получения платных медицинских услуг;</w:t>
      </w:r>
    </w:p>
    <w:p w:rsidR="0015580E" w:rsidRDefault="00462DAC" w:rsidP="0015580E">
      <w:pPr>
        <w:pStyle w:val="s1"/>
        <w:numPr>
          <w:ilvl w:val="1"/>
          <w:numId w:val="17"/>
        </w:numPr>
        <w:shd w:val="clear" w:color="auto" w:fill="FFFFFF"/>
        <w:tabs>
          <w:tab w:val="left" w:pos="851"/>
        </w:tabs>
        <w:spacing w:before="0" w:beforeAutospacing="0" w:after="0" w:afterAutospacing="0"/>
        <w:ind w:left="0" w:firstLine="360"/>
        <w:jc w:val="both"/>
        <w:rPr>
          <w:sz w:val="22"/>
          <w:szCs w:val="22"/>
        </w:rPr>
      </w:pPr>
      <w:r w:rsidRPr="003B033D">
        <w:rPr>
          <w:sz w:val="22"/>
          <w:szCs w:val="22"/>
        </w:rPr>
        <w:t xml:space="preserve">не предпринимать действий, наносящих ущерб </w:t>
      </w:r>
      <w:r w:rsidR="00017354" w:rsidRPr="003B033D">
        <w:rPr>
          <w:sz w:val="22"/>
          <w:szCs w:val="22"/>
        </w:rPr>
        <w:t xml:space="preserve">своему </w:t>
      </w:r>
      <w:r w:rsidRPr="003B033D">
        <w:rPr>
          <w:sz w:val="22"/>
          <w:szCs w:val="22"/>
        </w:rPr>
        <w:t>здоровью</w:t>
      </w:r>
      <w:r w:rsidR="00017354" w:rsidRPr="003B033D">
        <w:rPr>
          <w:sz w:val="22"/>
          <w:szCs w:val="22"/>
        </w:rPr>
        <w:t xml:space="preserve"> и здоровью</w:t>
      </w:r>
      <w:r w:rsidRPr="003B033D">
        <w:rPr>
          <w:sz w:val="22"/>
          <w:szCs w:val="22"/>
        </w:rPr>
        <w:t xml:space="preserve"> других граждан, </w:t>
      </w:r>
      <w:r w:rsidR="00C81255" w:rsidRPr="003B033D">
        <w:rPr>
          <w:sz w:val="22"/>
          <w:szCs w:val="22"/>
        </w:rPr>
        <w:t xml:space="preserve">при нахождении на территории Исполнителя </w:t>
      </w:r>
      <w:r w:rsidRPr="003B033D">
        <w:rPr>
          <w:sz w:val="22"/>
          <w:szCs w:val="22"/>
        </w:rPr>
        <w:t xml:space="preserve">соблюдать права других пациентов и персонала </w:t>
      </w:r>
      <w:r w:rsidR="008B7F87" w:rsidRPr="003B033D">
        <w:rPr>
          <w:sz w:val="22"/>
          <w:szCs w:val="22"/>
        </w:rPr>
        <w:t>Исполнителя</w:t>
      </w:r>
      <w:r w:rsidRPr="003B033D">
        <w:rPr>
          <w:sz w:val="22"/>
          <w:szCs w:val="22"/>
        </w:rPr>
        <w:t xml:space="preserve">, </w:t>
      </w:r>
      <w:r w:rsidR="001E6889" w:rsidRPr="003B033D">
        <w:rPr>
          <w:sz w:val="22"/>
          <w:szCs w:val="22"/>
        </w:rPr>
        <w:t xml:space="preserve">в случае повреждения </w:t>
      </w:r>
      <w:r w:rsidRPr="003B033D">
        <w:rPr>
          <w:sz w:val="22"/>
          <w:szCs w:val="22"/>
        </w:rPr>
        <w:t>имуществ</w:t>
      </w:r>
      <w:r w:rsidR="001E6889" w:rsidRPr="003B033D">
        <w:rPr>
          <w:sz w:val="22"/>
          <w:szCs w:val="22"/>
        </w:rPr>
        <w:t>а</w:t>
      </w:r>
      <w:r w:rsidR="008B7F87" w:rsidRPr="003B033D">
        <w:rPr>
          <w:sz w:val="22"/>
          <w:szCs w:val="22"/>
        </w:rPr>
        <w:t>Исполнителя</w:t>
      </w:r>
      <w:r w:rsidR="001E6889" w:rsidRPr="003B033D">
        <w:rPr>
          <w:sz w:val="22"/>
          <w:szCs w:val="22"/>
        </w:rPr>
        <w:t xml:space="preserve"> возместить его ст</w:t>
      </w:r>
      <w:r w:rsidR="00337FD7">
        <w:rPr>
          <w:sz w:val="22"/>
          <w:szCs w:val="22"/>
        </w:rPr>
        <w:t>оимость исходя из рыночной цены;</w:t>
      </w:r>
    </w:p>
    <w:p w:rsidR="00337FD7" w:rsidRPr="0015580E" w:rsidRDefault="001C7C4C" w:rsidP="0015580E">
      <w:pPr>
        <w:pStyle w:val="s1"/>
        <w:numPr>
          <w:ilvl w:val="1"/>
          <w:numId w:val="17"/>
        </w:numPr>
        <w:shd w:val="clear" w:color="auto" w:fill="FFFFFF"/>
        <w:tabs>
          <w:tab w:val="left" w:pos="851"/>
        </w:tabs>
        <w:spacing w:before="0" w:beforeAutospacing="0" w:after="0" w:afterAutospacing="0"/>
        <w:ind w:left="0" w:firstLine="360"/>
        <w:jc w:val="both"/>
        <w:rPr>
          <w:sz w:val="22"/>
          <w:szCs w:val="22"/>
        </w:rPr>
      </w:pPr>
      <w:r w:rsidRPr="0015580E">
        <w:rPr>
          <w:sz w:val="22"/>
          <w:szCs w:val="22"/>
        </w:rPr>
        <w:t xml:space="preserve">выполнять обязанности по оплате медицинских услуг, предусмотренные пунктами 3.5 и п.3.6 Договора </w:t>
      </w:r>
      <w:r w:rsidR="003D78C0" w:rsidRPr="0015580E">
        <w:rPr>
          <w:sz w:val="22"/>
          <w:szCs w:val="22"/>
        </w:rPr>
        <w:t>(если Потребитель является одновременно Заказчиком по Договору)</w:t>
      </w:r>
      <w:r w:rsidR="00337FD7" w:rsidRPr="0015580E">
        <w:rPr>
          <w:sz w:val="22"/>
          <w:szCs w:val="22"/>
        </w:rPr>
        <w:t>.</w:t>
      </w:r>
    </w:p>
    <w:p w:rsidR="005700D9" w:rsidRPr="00337FD7" w:rsidRDefault="005700D9" w:rsidP="00337FD7">
      <w:pPr>
        <w:pStyle w:val="s1"/>
        <w:shd w:val="clear" w:color="auto" w:fill="FFFFFF"/>
        <w:tabs>
          <w:tab w:val="left" w:pos="851"/>
        </w:tabs>
        <w:spacing w:before="0" w:beforeAutospacing="0" w:after="0" w:afterAutospacing="0"/>
        <w:ind w:firstLine="720"/>
        <w:jc w:val="both"/>
        <w:rPr>
          <w:sz w:val="22"/>
          <w:szCs w:val="22"/>
        </w:rPr>
      </w:pPr>
      <w:r w:rsidRPr="00337FD7">
        <w:rPr>
          <w:sz w:val="22"/>
          <w:szCs w:val="22"/>
        </w:rPr>
        <w:t xml:space="preserve">За исполнение обязанностей </w:t>
      </w:r>
      <w:r w:rsidR="001E6889" w:rsidRPr="00337FD7">
        <w:rPr>
          <w:sz w:val="22"/>
          <w:szCs w:val="22"/>
        </w:rPr>
        <w:t>П</w:t>
      </w:r>
      <w:r w:rsidRPr="00337FD7">
        <w:rPr>
          <w:sz w:val="22"/>
          <w:szCs w:val="22"/>
        </w:rPr>
        <w:t>отребителя в возрасте до четырнадцати лет отвечает его законный представитель.</w:t>
      </w:r>
    </w:p>
    <w:p w:rsidR="00337FD7" w:rsidRPr="003B033D" w:rsidRDefault="00337FD7" w:rsidP="00337FD7">
      <w:pPr>
        <w:pStyle w:val="s1"/>
        <w:shd w:val="clear" w:color="auto" w:fill="FFFFFF"/>
        <w:tabs>
          <w:tab w:val="left" w:pos="851"/>
        </w:tabs>
        <w:spacing w:before="0" w:beforeAutospacing="0" w:after="0" w:afterAutospacing="0"/>
        <w:ind w:firstLine="720"/>
        <w:jc w:val="both"/>
        <w:rPr>
          <w:sz w:val="22"/>
          <w:szCs w:val="22"/>
        </w:rPr>
      </w:pPr>
    </w:p>
    <w:p w:rsidR="008901EC" w:rsidRPr="003B033D" w:rsidRDefault="0057071D" w:rsidP="003B033D">
      <w:pPr>
        <w:pStyle w:val="ab"/>
        <w:numPr>
          <w:ilvl w:val="0"/>
          <w:numId w:val="11"/>
        </w:numPr>
        <w:shd w:val="clear" w:color="auto" w:fill="FFFFFF"/>
        <w:tabs>
          <w:tab w:val="left" w:pos="284"/>
        </w:tabs>
        <w:spacing w:after="0" w:line="240" w:lineRule="auto"/>
        <w:ind w:left="0" w:right="-75" w:firstLine="0"/>
        <w:jc w:val="center"/>
        <w:rPr>
          <w:rFonts w:ascii="Times New Roman" w:hAnsi="Times New Roman"/>
          <w:b/>
          <w:bCs/>
          <w:spacing w:val="-2"/>
        </w:rPr>
      </w:pPr>
      <w:r w:rsidRPr="003B033D">
        <w:rPr>
          <w:rFonts w:ascii="Times New Roman" w:hAnsi="Times New Roman"/>
          <w:b/>
          <w:bCs/>
          <w:spacing w:val="-2"/>
        </w:rPr>
        <w:t xml:space="preserve">Права и Обязанности </w:t>
      </w:r>
      <w:r w:rsidR="00DF2535" w:rsidRPr="003B033D">
        <w:rPr>
          <w:rFonts w:ascii="Times New Roman" w:hAnsi="Times New Roman"/>
          <w:b/>
          <w:bCs/>
          <w:spacing w:val="-2"/>
        </w:rPr>
        <w:t>Заказчика</w:t>
      </w:r>
    </w:p>
    <w:p w:rsidR="0057071D" w:rsidRPr="003B033D" w:rsidRDefault="00DF2535" w:rsidP="003B033D">
      <w:pPr>
        <w:shd w:val="clear" w:color="auto" w:fill="FFFFFF"/>
        <w:ind w:right="-75"/>
        <w:rPr>
          <w:sz w:val="22"/>
          <w:szCs w:val="22"/>
        </w:rPr>
      </w:pPr>
      <w:r w:rsidRPr="003B033D">
        <w:rPr>
          <w:b/>
          <w:bCs/>
          <w:sz w:val="22"/>
          <w:szCs w:val="22"/>
        </w:rPr>
        <w:t>Заказчик</w:t>
      </w:r>
      <w:r w:rsidR="00C22419" w:rsidRPr="003B033D">
        <w:rPr>
          <w:b/>
          <w:bCs/>
          <w:sz w:val="22"/>
          <w:szCs w:val="22"/>
        </w:rPr>
        <w:t xml:space="preserve"> </w:t>
      </w:r>
      <w:r w:rsidR="0057071D" w:rsidRPr="003B033D">
        <w:rPr>
          <w:b/>
          <w:bCs/>
          <w:sz w:val="22"/>
          <w:szCs w:val="22"/>
        </w:rPr>
        <w:t>имеет право:</w:t>
      </w:r>
    </w:p>
    <w:p w:rsidR="005700D9" w:rsidRPr="003B033D" w:rsidRDefault="00B7549F" w:rsidP="003B033D">
      <w:pPr>
        <w:pStyle w:val="ab"/>
        <w:numPr>
          <w:ilvl w:val="1"/>
          <w:numId w:val="11"/>
        </w:numPr>
        <w:shd w:val="clear" w:color="auto" w:fill="FFFFFF"/>
        <w:tabs>
          <w:tab w:val="left" w:pos="709"/>
        </w:tabs>
        <w:spacing w:after="0" w:line="240" w:lineRule="auto"/>
        <w:ind w:left="0" w:right="-75" w:firstLine="360"/>
        <w:jc w:val="both"/>
        <w:rPr>
          <w:rFonts w:ascii="Times New Roman" w:hAnsi="Times New Roman"/>
        </w:rPr>
      </w:pPr>
      <w:r w:rsidRPr="003B033D">
        <w:rPr>
          <w:rFonts w:ascii="Times New Roman" w:hAnsi="Times New Roman"/>
          <w:spacing w:val="-5"/>
        </w:rPr>
        <w:t>н</w:t>
      </w:r>
      <w:r w:rsidR="0057071D" w:rsidRPr="003B033D">
        <w:rPr>
          <w:rFonts w:ascii="Times New Roman" w:hAnsi="Times New Roman"/>
        </w:rPr>
        <w:t xml:space="preserve">а информацию об исполнителях </w:t>
      </w:r>
      <w:r w:rsidR="005700D9" w:rsidRPr="003B033D">
        <w:rPr>
          <w:rFonts w:ascii="Times New Roman" w:hAnsi="Times New Roman"/>
        </w:rPr>
        <w:t xml:space="preserve">платных </w:t>
      </w:r>
      <w:r w:rsidR="0057071D" w:rsidRPr="003B033D">
        <w:rPr>
          <w:rFonts w:ascii="Times New Roman" w:hAnsi="Times New Roman"/>
        </w:rPr>
        <w:t>медицинских услуг (квалификация, ученая степень врача,</w:t>
      </w:r>
      <w:r w:rsidR="001C7C4C">
        <w:rPr>
          <w:rFonts w:ascii="Times New Roman" w:hAnsi="Times New Roman"/>
        </w:rPr>
        <w:t xml:space="preserve"> </w:t>
      </w:r>
      <w:r w:rsidR="0057071D" w:rsidRPr="003B033D">
        <w:rPr>
          <w:rFonts w:ascii="Times New Roman" w:hAnsi="Times New Roman"/>
        </w:rPr>
        <w:t>наличие сертификата специалиста и т. д.)</w:t>
      </w:r>
      <w:r w:rsidR="005700D9" w:rsidRPr="003B033D">
        <w:rPr>
          <w:rFonts w:ascii="Times New Roman" w:hAnsi="Times New Roman"/>
        </w:rPr>
        <w:t>;</w:t>
      </w:r>
    </w:p>
    <w:p w:rsidR="00411306" w:rsidRPr="003B033D" w:rsidRDefault="005700D9" w:rsidP="003B033D">
      <w:pPr>
        <w:pStyle w:val="ab"/>
        <w:numPr>
          <w:ilvl w:val="1"/>
          <w:numId w:val="11"/>
        </w:numPr>
        <w:shd w:val="clear" w:color="auto" w:fill="FFFFFF"/>
        <w:tabs>
          <w:tab w:val="left" w:pos="709"/>
        </w:tabs>
        <w:spacing w:after="0" w:line="240" w:lineRule="auto"/>
        <w:ind w:left="0" w:right="-75" w:firstLine="360"/>
        <w:jc w:val="both"/>
        <w:rPr>
          <w:rFonts w:ascii="Times New Roman" w:hAnsi="Times New Roman"/>
        </w:rPr>
      </w:pPr>
      <w:r w:rsidRPr="003B033D">
        <w:rPr>
          <w:rFonts w:ascii="Times New Roman" w:hAnsi="Times New Roman"/>
          <w:spacing w:val="-1"/>
        </w:rPr>
        <w:t>н</w:t>
      </w:r>
      <w:r w:rsidR="0057071D" w:rsidRPr="003B033D">
        <w:rPr>
          <w:rFonts w:ascii="Times New Roman" w:hAnsi="Times New Roman"/>
          <w:spacing w:val="-1"/>
        </w:rPr>
        <w:t xml:space="preserve">а получение в доступной для понимания форме информации о технологии оказания </w:t>
      </w:r>
      <w:r w:rsidRPr="003B033D">
        <w:rPr>
          <w:rFonts w:ascii="Times New Roman" w:hAnsi="Times New Roman"/>
          <w:spacing w:val="-1"/>
        </w:rPr>
        <w:t xml:space="preserve"> платной </w:t>
      </w:r>
      <w:r w:rsidR="0057071D" w:rsidRPr="003B033D">
        <w:rPr>
          <w:rFonts w:ascii="Times New Roman" w:hAnsi="Times New Roman"/>
          <w:spacing w:val="-1"/>
        </w:rPr>
        <w:t xml:space="preserve">медицинской </w:t>
      </w:r>
      <w:r w:rsidR="0057071D" w:rsidRPr="003B033D">
        <w:rPr>
          <w:rFonts w:ascii="Times New Roman" w:hAnsi="Times New Roman"/>
        </w:rPr>
        <w:t>услуги, возможных последствиях и осложнениях, а также о наличии альтернативных видов подобного рода услуг, с целью обеспечения</w:t>
      </w:r>
      <w:r w:rsidRPr="003B033D">
        <w:rPr>
          <w:rFonts w:ascii="Times New Roman" w:hAnsi="Times New Roman"/>
        </w:rPr>
        <w:t xml:space="preserve"> права на информированный выбор;</w:t>
      </w:r>
    </w:p>
    <w:p w:rsidR="00C22419" w:rsidRPr="003B033D" w:rsidRDefault="00B65A31" w:rsidP="003B033D">
      <w:pPr>
        <w:pStyle w:val="ab"/>
        <w:numPr>
          <w:ilvl w:val="1"/>
          <w:numId w:val="11"/>
        </w:numPr>
        <w:shd w:val="clear" w:color="auto" w:fill="FFFFFF"/>
        <w:tabs>
          <w:tab w:val="left" w:pos="709"/>
        </w:tabs>
        <w:spacing w:after="0" w:line="240" w:lineRule="auto"/>
        <w:ind w:left="0" w:right="-75" w:firstLine="360"/>
        <w:jc w:val="both"/>
        <w:rPr>
          <w:rFonts w:ascii="Times New Roman" w:hAnsi="Times New Roman"/>
        </w:rPr>
      </w:pPr>
      <w:r w:rsidRPr="003B033D">
        <w:rPr>
          <w:rFonts w:ascii="Times New Roman" w:hAnsi="Times New Roman"/>
        </w:rPr>
        <w:t>на получение документов, подтверждающих оплату медицинских услуг</w:t>
      </w:r>
      <w:r w:rsidR="009F3468" w:rsidRPr="003B033D">
        <w:rPr>
          <w:rFonts w:ascii="Times New Roman" w:hAnsi="Times New Roman"/>
        </w:rPr>
        <w:t xml:space="preserve"> по Договору</w:t>
      </w:r>
      <w:r w:rsidR="00C22419" w:rsidRPr="003B033D">
        <w:rPr>
          <w:rFonts w:ascii="Times New Roman" w:hAnsi="Times New Roman"/>
        </w:rPr>
        <w:t>;</w:t>
      </w:r>
    </w:p>
    <w:p w:rsidR="00C22419" w:rsidRPr="003B033D" w:rsidRDefault="00C22419" w:rsidP="003B033D">
      <w:pPr>
        <w:pStyle w:val="ab"/>
        <w:numPr>
          <w:ilvl w:val="1"/>
          <w:numId w:val="11"/>
        </w:numPr>
        <w:shd w:val="clear" w:color="auto" w:fill="FFFFFF"/>
        <w:tabs>
          <w:tab w:val="left" w:pos="709"/>
        </w:tabs>
        <w:spacing w:after="0" w:line="240" w:lineRule="auto"/>
        <w:ind w:left="0" w:firstLine="360"/>
        <w:jc w:val="both"/>
        <w:rPr>
          <w:rFonts w:ascii="Times New Roman" w:hAnsi="Times New Roman"/>
        </w:rPr>
      </w:pPr>
      <w:r w:rsidRPr="003B033D">
        <w:rPr>
          <w:rFonts w:ascii="Times New Roman" w:hAnsi="Times New Roman"/>
        </w:rPr>
        <w:t>в случае ненадлежащего качества предоставленной платной медицинской услуги требовать устранения недостатков услуги или возврата суммы, уплаченной за оказание платной медицинской услуги (при условии ее оплаты Заказчиком);</w:t>
      </w:r>
    </w:p>
    <w:p w:rsidR="0057071D" w:rsidRPr="003B033D" w:rsidRDefault="002E5C30" w:rsidP="003B033D">
      <w:pPr>
        <w:shd w:val="clear" w:color="auto" w:fill="FFFFFF"/>
        <w:tabs>
          <w:tab w:val="left" w:pos="709"/>
        </w:tabs>
        <w:ind w:right="-75"/>
        <w:jc w:val="both"/>
        <w:rPr>
          <w:sz w:val="22"/>
          <w:szCs w:val="22"/>
        </w:rPr>
      </w:pPr>
      <w:r w:rsidRPr="003B033D">
        <w:rPr>
          <w:b/>
          <w:bCs/>
          <w:sz w:val="22"/>
          <w:szCs w:val="22"/>
        </w:rPr>
        <w:t>Заказчик</w:t>
      </w:r>
      <w:r w:rsidR="00C22419" w:rsidRPr="003B033D">
        <w:rPr>
          <w:b/>
          <w:bCs/>
          <w:sz w:val="22"/>
          <w:szCs w:val="22"/>
        </w:rPr>
        <w:t xml:space="preserve"> </w:t>
      </w:r>
      <w:r w:rsidR="0057071D" w:rsidRPr="003B033D">
        <w:rPr>
          <w:b/>
          <w:bCs/>
          <w:sz w:val="22"/>
          <w:szCs w:val="22"/>
        </w:rPr>
        <w:t>обязан:</w:t>
      </w:r>
    </w:p>
    <w:p w:rsidR="00D31B1B" w:rsidRPr="003B033D" w:rsidRDefault="00D31B1B" w:rsidP="001C7C4C">
      <w:pPr>
        <w:pStyle w:val="ab"/>
        <w:numPr>
          <w:ilvl w:val="1"/>
          <w:numId w:val="11"/>
        </w:numPr>
        <w:shd w:val="clear" w:color="auto" w:fill="FFFFFF"/>
        <w:tabs>
          <w:tab w:val="left" w:pos="709"/>
        </w:tabs>
        <w:spacing w:after="0" w:line="240" w:lineRule="auto"/>
        <w:ind w:left="0" w:right="-75" w:firstLine="360"/>
        <w:jc w:val="both"/>
        <w:rPr>
          <w:rFonts w:ascii="Times New Roman" w:hAnsi="Times New Roman"/>
          <w:spacing w:val="-3"/>
        </w:rPr>
      </w:pPr>
      <w:proofErr w:type="gramStart"/>
      <w:r w:rsidRPr="003B033D">
        <w:rPr>
          <w:rFonts w:ascii="Times New Roman" w:hAnsi="Times New Roman"/>
        </w:rPr>
        <w:t>о</w:t>
      </w:r>
      <w:r w:rsidR="0057071D" w:rsidRPr="003B033D">
        <w:rPr>
          <w:rFonts w:ascii="Times New Roman" w:hAnsi="Times New Roman"/>
        </w:rPr>
        <w:t>платить стоимость медицинских</w:t>
      </w:r>
      <w:proofErr w:type="gramEnd"/>
      <w:r w:rsidR="0057071D" w:rsidRPr="003B033D">
        <w:rPr>
          <w:rFonts w:ascii="Times New Roman" w:hAnsi="Times New Roman"/>
        </w:rPr>
        <w:t xml:space="preserve"> услуг </w:t>
      </w:r>
      <w:r w:rsidR="00621E84" w:rsidRPr="003B033D">
        <w:rPr>
          <w:rFonts w:ascii="Times New Roman" w:hAnsi="Times New Roman"/>
        </w:rPr>
        <w:t xml:space="preserve">в размере, указанном в приложении </w:t>
      </w:r>
      <w:r w:rsidRPr="003B033D">
        <w:rPr>
          <w:rFonts w:ascii="Times New Roman" w:hAnsi="Times New Roman"/>
        </w:rPr>
        <w:t xml:space="preserve">№1 </w:t>
      </w:r>
      <w:r w:rsidR="00621E84" w:rsidRPr="003B033D">
        <w:rPr>
          <w:rFonts w:ascii="Times New Roman" w:hAnsi="Times New Roman"/>
        </w:rPr>
        <w:t>к Договору.</w:t>
      </w:r>
    </w:p>
    <w:p w:rsidR="0057071D" w:rsidRPr="003B033D" w:rsidRDefault="00D31B1B" w:rsidP="003B033D">
      <w:pPr>
        <w:pStyle w:val="ab"/>
        <w:numPr>
          <w:ilvl w:val="1"/>
          <w:numId w:val="11"/>
        </w:numPr>
        <w:shd w:val="clear" w:color="auto" w:fill="FFFFFF"/>
        <w:tabs>
          <w:tab w:val="left" w:pos="709"/>
        </w:tabs>
        <w:spacing w:after="0" w:line="240" w:lineRule="auto"/>
        <w:ind w:left="0" w:right="-75" w:firstLine="360"/>
        <w:jc w:val="both"/>
        <w:rPr>
          <w:rFonts w:ascii="Times New Roman" w:hAnsi="Times New Roman"/>
          <w:spacing w:val="-3"/>
        </w:rPr>
      </w:pPr>
      <w:r w:rsidRPr="003B033D">
        <w:rPr>
          <w:rFonts w:ascii="Times New Roman" w:hAnsi="Times New Roman"/>
        </w:rPr>
        <w:t>в</w:t>
      </w:r>
      <w:r w:rsidR="00A5114A" w:rsidRPr="003B033D">
        <w:rPr>
          <w:rFonts w:ascii="Times New Roman" w:hAnsi="Times New Roman"/>
        </w:rPr>
        <w:t xml:space="preserve">нести дополнительную плату за медицинские услуги, </w:t>
      </w:r>
      <w:r w:rsidRPr="003B033D">
        <w:rPr>
          <w:rFonts w:ascii="Times New Roman" w:hAnsi="Times New Roman"/>
        </w:rPr>
        <w:t xml:space="preserve">необходимость исполнения которых возникла в ходе лечения и диагностики,  на основании </w:t>
      </w:r>
      <w:r w:rsidR="0069253E" w:rsidRPr="003B033D">
        <w:rPr>
          <w:rFonts w:ascii="Times New Roman" w:hAnsi="Times New Roman"/>
        </w:rPr>
        <w:t>дополнительно</w:t>
      </w:r>
      <w:r w:rsidRPr="003B033D">
        <w:rPr>
          <w:rFonts w:ascii="Times New Roman" w:hAnsi="Times New Roman"/>
        </w:rPr>
        <w:t>го</w:t>
      </w:r>
      <w:r w:rsidR="0069253E" w:rsidRPr="003B033D">
        <w:rPr>
          <w:rFonts w:ascii="Times New Roman" w:hAnsi="Times New Roman"/>
        </w:rPr>
        <w:t xml:space="preserve"> соглашени</w:t>
      </w:r>
      <w:r w:rsidRPr="003B033D">
        <w:rPr>
          <w:rFonts w:ascii="Times New Roman" w:hAnsi="Times New Roman"/>
        </w:rPr>
        <w:t>я</w:t>
      </w:r>
      <w:r w:rsidR="0069253E" w:rsidRPr="003B033D">
        <w:rPr>
          <w:rFonts w:ascii="Times New Roman" w:hAnsi="Times New Roman"/>
        </w:rPr>
        <w:t xml:space="preserve"> к </w:t>
      </w:r>
      <w:r w:rsidRPr="003B033D">
        <w:rPr>
          <w:rFonts w:ascii="Times New Roman" w:hAnsi="Times New Roman"/>
        </w:rPr>
        <w:t>Д</w:t>
      </w:r>
      <w:r w:rsidR="0069253E" w:rsidRPr="003B033D">
        <w:rPr>
          <w:rFonts w:ascii="Times New Roman" w:hAnsi="Times New Roman"/>
        </w:rPr>
        <w:t>оговору.</w:t>
      </w:r>
    </w:p>
    <w:p w:rsidR="00565824" w:rsidRPr="003B033D" w:rsidRDefault="00565824" w:rsidP="003B033D">
      <w:pPr>
        <w:pStyle w:val="ab"/>
        <w:shd w:val="clear" w:color="auto" w:fill="FFFFFF"/>
        <w:tabs>
          <w:tab w:val="left" w:pos="709"/>
        </w:tabs>
        <w:spacing w:after="0" w:line="240" w:lineRule="auto"/>
        <w:ind w:left="360" w:right="-75"/>
        <w:jc w:val="both"/>
        <w:rPr>
          <w:rFonts w:ascii="Times New Roman" w:hAnsi="Times New Roman"/>
          <w:spacing w:val="-3"/>
        </w:rPr>
      </w:pPr>
    </w:p>
    <w:p w:rsidR="00A05298" w:rsidRPr="003B033D" w:rsidRDefault="0026269D" w:rsidP="003B033D">
      <w:pPr>
        <w:shd w:val="clear" w:color="auto" w:fill="FFFFFF"/>
        <w:ind w:right="-75"/>
        <w:jc w:val="center"/>
        <w:rPr>
          <w:b/>
          <w:bCs/>
          <w:spacing w:val="-1"/>
          <w:sz w:val="22"/>
          <w:szCs w:val="22"/>
        </w:rPr>
      </w:pPr>
      <w:r w:rsidRPr="003B033D">
        <w:rPr>
          <w:b/>
          <w:bCs/>
          <w:spacing w:val="-1"/>
          <w:sz w:val="22"/>
          <w:szCs w:val="22"/>
        </w:rPr>
        <w:t>4.   Права и обязанности Исполнителя</w:t>
      </w:r>
    </w:p>
    <w:p w:rsidR="008347F7" w:rsidRPr="003B033D" w:rsidRDefault="008263D2" w:rsidP="003B033D">
      <w:pPr>
        <w:shd w:val="clear" w:color="auto" w:fill="FFFFFF"/>
        <w:ind w:right="-75"/>
        <w:rPr>
          <w:b/>
          <w:bCs/>
          <w:sz w:val="22"/>
          <w:szCs w:val="22"/>
        </w:rPr>
      </w:pPr>
      <w:r w:rsidRPr="003B033D">
        <w:rPr>
          <w:b/>
          <w:bCs/>
          <w:sz w:val="22"/>
          <w:szCs w:val="22"/>
        </w:rPr>
        <w:t>Исполнитель имеет право:</w:t>
      </w:r>
    </w:p>
    <w:p w:rsidR="004C6F05" w:rsidRPr="003B033D" w:rsidRDefault="00B65A31" w:rsidP="003B033D">
      <w:pPr>
        <w:pStyle w:val="ab"/>
        <w:numPr>
          <w:ilvl w:val="1"/>
          <w:numId w:val="22"/>
        </w:numPr>
        <w:shd w:val="clear" w:color="auto" w:fill="FFFFFF"/>
        <w:spacing w:after="0" w:line="240" w:lineRule="auto"/>
        <w:ind w:left="0" w:right="-75" w:firstLine="360"/>
        <w:jc w:val="both"/>
        <w:rPr>
          <w:rFonts w:ascii="Times New Roman" w:hAnsi="Times New Roman"/>
        </w:rPr>
      </w:pPr>
      <w:r w:rsidRPr="003B033D">
        <w:rPr>
          <w:rFonts w:ascii="Times New Roman" w:hAnsi="Times New Roman"/>
        </w:rPr>
        <w:t>н</w:t>
      </w:r>
      <w:r w:rsidR="008263D2" w:rsidRPr="003B033D">
        <w:rPr>
          <w:rFonts w:ascii="Times New Roman" w:hAnsi="Times New Roman"/>
        </w:rPr>
        <w:t>а свободное формирование цен на медицинские услуги в соо</w:t>
      </w:r>
      <w:r w:rsidR="008347F7" w:rsidRPr="003B033D">
        <w:rPr>
          <w:rFonts w:ascii="Times New Roman" w:hAnsi="Times New Roman"/>
        </w:rPr>
        <w:t xml:space="preserve">тветствии с </w:t>
      </w:r>
      <w:r w:rsidRPr="003B033D">
        <w:rPr>
          <w:rFonts w:ascii="Times New Roman" w:hAnsi="Times New Roman"/>
        </w:rPr>
        <w:t xml:space="preserve">порядком, установленным Департаментом здравоохранения </w:t>
      </w:r>
    </w:p>
    <w:p w:rsidR="00B65A31" w:rsidRPr="003B033D" w:rsidRDefault="00B65A31" w:rsidP="003B033D">
      <w:pPr>
        <w:shd w:val="clear" w:color="auto" w:fill="FFFFFF"/>
        <w:ind w:right="-75"/>
        <w:jc w:val="both"/>
        <w:rPr>
          <w:sz w:val="22"/>
          <w:szCs w:val="22"/>
        </w:rPr>
      </w:pPr>
      <w:r w:rsidRPr="003B033D">
        <w:rPr>
          <w:sz w:val="22"/>
          <w:szCs w:val="22"/>
        </w:rPr>
        <w:t>Курганской области;</w:t>
      </w:r>
    </w:p>
    <w:p w:rsidR="00B65A31" w:rsidRPr="003B033D" w:rsidRDefault="00B65A31" w:rsidP="003B033D">
      <w:pPr>
        <w:pStyle w:val="ab"/>
        <w:numPr>
          <w:ilvl w:val="1"/>
          <w:numId w:val="22"/>
        </w:numPr>
        <w:shd w:val="clear" w:color="auto" w:fill="FFFFFF"/>
        <w:spacing w:after="0" w:line="240" w:lineRule="auto"/>
        <w:ind w:left="0" w:right="-75" w:firstLine="360"/>
        <w:jc w:val="both"/>
        <w:rPr>
          <w:rFonts w:ascii="Times New Roman" w:hAnsi="Times New Roman"/>
        </w:rPr>
      </w:pPr>
      <w:r w:rsidRPr="003B033D">
        <w:rPr>
          <w:rFonts w:ascii="Times New Roman" w:hAnsi="Times New Roman"/>
        </w:rPr>
        <w:t>у</w:t>
      </w:r>
      <w:r w:rsidR="008263D2" w:rsidRPr="003B033D">
        <w:rPr>
          <w:rFonts w:ascii="Times New Roman" w:hAnsi="Times New Roman"/>
        </w:rPr>
        <w:t xml:space="preserve">станавливать время и условия оказания медицинских услуг, назначить конкретных исполнителей, учитывая пожелания </w:t>
      </w:r>
      <w:r w:rsidRPr="003B033D">
        <w:rPr>
          <w:rFonts w:ascii="Times New Roman" w:hAnsi="Times New Roman"/>
        </w:rPr>
        <w:t>Потребителя (</w:t>
      </w:r>
      <w:r w:rsidR="00F647DA" w:rsidRPr="003B033D">
        <w:rPr>
          <w:rFonts w:ascii="Times New Roman" w:hAnsi="Times New Roman"/>
        </w:rPr>
        <w:t>Заказчика)</w:t>
      </w:r>
      <w:r w:rsidR="00AA4432" w:rsidRPr="003B033D">
        <w:rPr>
          <w:rFonts w:ascii="Times New Roman" w:hAnsi="Times New Roman"/>
        </w:rPr>
        <w:t>;</w:t>
      </w:r>
    </w:p>
    <w:p w:rsidR="00AA4432" w:rsidRPr="003B033D" w:rsidRDefault="00AA4432" w:rsidP="003B033D">
      <w:pPr>
        <w:pStyle w:val="ab"/>
        <w:numPr>
          <w:ilvl w:val="1"/>
          <w:numId w:val="22"/>
        </w:numPr>
        <w:shd w:val="clear" w:color="auto" w:fill="FFFFFF"/>
        <w:spacing w:after="0" w:line="240" w:lineRule="auto"/>
        <w:ind w:left="0" w:right="-75" w:firstLine="360"/>
        <w:jc w:val="both"/>
        <w:rPr>
          <w:rFonts w:ascii="Times New Roman" w:hAnsi="Times New Roman"/>
        </w:rPr>
      </w:pPr>
      <w:r w:rsidRPr="003B033D">
        <w:rPr>
          <w:rStyle w:val="markedcontent"/>
          <w:rFonts w:ascii="Times New Roman" w:hAnsi="Times New Roman"/>
        </w:rPr>
        <w:t>привлекать по согласованию с Потребителем к исполнению Договора специалистов иных</w:t>
      </w:r>
      <w:r w:rsidRPr="003B033D">
        <w:rPr>
          <w:rFonts w:ascii="Times New Roman" w:hAnsi="Times New Roman"/>
        </w:rPr>
        <w:br/>
      </w:r>
      <w:r w:rsidRPr="003B033D">
        <w:rPr>
          <w:rStyle w:val="markedcontent"/>
          <w:rFonts w:ascii="Times New Roman" w:hAnsi="Times New Roman"/>
        </w:rPr>
        <w:t>медицинских учреждений;</w:t>
      </w:r>
    </w:p>
    <w:p w:rsidR="002B013D" w:rsidRPr="003B033D" w:rsidRDefault="00B65A31" w:rsidP="003B033D">
      <w:pPr>
        <w:pStyle w:val="ab"/>
        <w:numPr>
          <w:ilvl w:val="1"/>
          <w:numId w:val="22"/>
        </w:numPr>
        <w:shd w:val="clear" w:color="auto" w:fill="FFFFFF"/>
        <w:spacing w:after="0" w:line="240" w:lineRule="auto"/>
        <w:ind w:left="0" w:right="-75" w:firstLine="360"/>
        <w:jc w:val="both"/>
        <w:rPr>
          <w:rFonts w:ascii="Times New Roman" w:hAnsi="Times New Roman"/>
        </w:rPr>
      </w:pPr>
      <w:r w:rsidRPr="003B033D">
        <w:rPr>
          <w:rFonts w:ascii="Times New Roman" w:hAnsi="Times New Roman"/>
        </w:rPr>
        <w:t>т</w:t>
      </w:r>
      <w:r w:rsidR="008263D2" w:rsidRPr="003B033D">
        <w:rPr>
          <w:rFonts w:ascii="Times New Roman" w:hAnsi="Times New Roman"/>
        </w:rPr>
        <w:t xml:space="preserve">ребовать возмещения материальных потерь с </w:t>
      </w:r>
      <w:r w:rsidR="00F647DA" w:rsidRPr="003B033D">
        <w:rPr>
          <w:rFonts w:ascii="Times New Roman" w:hAnsi="Times New Roman"/>
          <w:bCs/>
        </w:rPr>
        <w:t>Потребителя</w:t>
      </w:r>
      <w:r w:rsidR="00AA4432" w:rsidRPr="003B033D">
        <w:rPr>
          <w:rFonts w:ascii="Times New Roman" w:hAnsi="Times New Roman"/>
          <w:bCs/>
        </w:rPr>
        <w:t xml:space="preserve"> (Заказчика</w:t>
      </w:r>
      <w:proofErr w:type="gramStart"/>
      <w:r w:rsidR="00F647DA" w:rsidRPr="003B033D">
        <w:rPr>
          <w:rFonts w:ascii="Times New Roman" w:hAnsi="Times New Roman"/>
          <w:bCs/>
        </w:rPr>
        <w:t>)</w:t>
      </w:r>
      <w:r w:rsidR="008263D2" w:rsidRPr="003B033D">
        <w:rPr>
          <w:rFonts w:ascii="Times New Roman" w:hAnsi="Times New Roman"/>
        </w:rPr>
        <w:t>в</w:t>
      </w:r>
      <w:proofErr w:type="gramEnd"/>
      <w:r w:rsidR="008263D2" w:rsidRPr="003B033D">
        <w:rPr>
          <w:rFonts w:ascii="Times New Roman" w:hAnsi="Times New Roman"/>
        </w:rPr>
        <w:t xml:space="preserve"> случае причинения </w:t>
      </w:r>
      <w:r w:rsidR="00AA4432" w:rsidRPr="003B033D">
        <w:rPr>
          <w:rFonts w:ascii="Times New Roman" w:hAnsi="Times New Roman"/>
        </w:rPr>
        <w:t xml:space="preserve">ими </w:t>
      </w:r>
      <w:r w:rsidR="008263D2" w:rsidRPr="003B033D">
        <w:rPr>
          <w:rFonts w:ascii="Times New Roman" w:hAnsi="Times New Roman"/>
        </w:rPr>
        <w:t xml:space="preserve">ущерба имуществу </w:t>
      </w:r>
      <w:r w:rsidR="00AA4432" w:rsidRPr="003B033D">
        <w:rPr>
          <w:rFonts w:ascii="Times New Roman" w:hAnsi="Times New Roman"/>
        </w:rPr>
        <w:t>Исполнителя;</w:t>
      </w:r>
    </w:p>
    <w:p w:rsidR="002B013D" w:rsidRPr="003B033D" w:rsidRDefault="00D91767" w:rsidP="003B033D">
      <w:pPr>
        <w:pStyle w:val="ab"/>
        <w:numPr>
          <w:ilvl w:val="1"/>
          <w:numId w:val="22"/>
        </w:numPr>
        <w:shd w:val="clear" w:color="auto" w:fill="FFFFFF"/>
        <w:spacing w:after="0" w:line="240" w:lineRule="auto"/>
        <w:ind w:left="0" w:right="-75" w:firstLine="360"/>
        <w:jc w:val="both"/>
        <w:rPr>
          <w:rFonts w:ascii="Times New Roman" w:hAnsi="Times New Roman"/>
        </w:rPr>
      </w:pPr>
      <w:r w:rsidRPr="003B033D">
        <w:rPr>
          <w:rFonts w:ascii="Times New Roman" w:hAnsi="Times New Roman"/>
        </w:rPr>
        <w:t>перенести срок</w:t>
      </w:r>
      <w:r w:rsidR="002B013D" w:rsidRPr="003B033D">
        <w:rPr>
          <w:rFonts w:ascii="Times New Roman" w:hAnsi="Times New Roman"/>
          <w:color w:val="000000"/>
        </w:rPr>
        <w:t>оказани</w:t>
      </w:r>
      <w:r w:rsidRPr="003B033D">
        <w:rPr>
          <w:rFonts w:ascii="Times New Roman" w:hAnsi="Times New Roman"/>
          <w:color w:val="000000"/>
        </w:rPr>
        <w:t>я</w:t>
      </w:r>
      <w:r w:rsidR="002B013D" w:rsidRPr="003B033D">
        <w:rPr>
          <w:rFonts w:ascii="Times New Roman" w:hAnsi="Times New Roman"/>
          <w:color w:val="000000"/>
        </w:rPr>
        <w:t xml:space="preserve">платных медицинских услуг в следующих случаях: </w:t>
      </w:r>
    </w:p>
    <w:p w:rsidR="002B013D" w:rsidRPr="003B033D" w:rsidRDefault="002B013D" w:rsidP="003B033D">
      <w:pPr>
        <w:shd w:val="clear" w:color="auto" w:fill="FFFFFF"/>
        <w:ind w:right="-75"/>
        <w:jc w:val="both"/>
        <w:rPr>
          <w:sz w:val="22"/>
          <w:szCs w:val="22"/>
        </w:rPr>
      </w:pPr>
      <w:r w:rsidRPr="003B033D">
        <w:rPr>
          <w:color w:val="000000"/>
          <w:sz w:val="22"/>
          <w:szCs w:val="22"/>
        </w:rPr>
        <w:lastRenderedPageBreak/>
        <w:t>- в случае невыполнения Потребителем</w:t>
      </w:r>
      <w:r w:rsidR="00B566E7">
        <w:rPr>
          <w:color w:val="000000"/>
          <w:sz w:val="22"/>
          <w:szCs w:val="22"/>
        </w:rPr>
        <w:t xml:space="preserve"> </w:t>
      </w:r>
      <w:r w:rsidR="00F2015A" w:rsidRPr="003B033D">
        <w:rPr>
          <w:color w:val="000000"/>
          <w:sz w:val="22"/>
          <w:szCs w:val="22"/>
        </w:rPr>
        <w:t xml:space="preserve">медицинских </w:t>
      </w:r>
      <w:r w:rsidRPr="003B033D">
        <w:rPr>
          <w:color w:val="000000"/>
          <w:sz w:val="22"/>
          <w:szCs w:val="22"/>
        </w:rPr>
        <w:t>рекомендаций и</w:t>
      </w:r>
      <w:r w:rsidR="00D91767" w:rsidRPr="003B033D">
        <w:rPr>
          <w:color w:val="000000"/>
          <w:sz w:val="22"/>
          <w:szCs w:val="22"/>
        </w:rPr>
        <w:t>/или</w:t>
      </w:r>
      <w:r w:rsidRPr="003B033D">
        <w:rPr>
          <w:color w:val="000000"/>
          <w:sz w:val="22"/>
          <w:szCs w:val="22"/>
        </w:rPr>
        <w:t xml:space="preserve"> правил подготовки к оказанию услуги; </w:t>
      </w:r>
    </w:p>
    <w:p w:rsidR="00F2015A" w:rsidRPr="003B033D" w:rsidRDefault="002B013D" w:rsidP="003B033D">
      <w:pPr>
        <w:jc w:val="both"/>
        <w:rPr>
          <w:sz w:val="22"/>
          <w:szCs w:val="22"/>
        </w:rPr>
      </w:pPr>
      <w:r w:rsidRPr="003B033D">
        <w:rPr>
          <w:color w:val="000000"/>
          <w:sz w:val="22"/>
          <w:szCs w:val="22"/>
        </w:rPr>
        <w:t xml:space="preserve">- </w:t>
      </w:r>
      <w:r w:rsidR="00F2015A" w:rsidRPr="003B033D">
        <w:rPr>
          <w:color w:val="000000"/>
          <w:sz w:val="22"/>
          <w:szCs w:val="22"/>
        </w:rPr>
        <w:t xml:space="preserve"> в случае</w:t>
      </w:r>
      <w:proofErr w:type="gramStart"/>
      <w:r w:rsidR="00AB3290" w:rsidRPr="003B033D">
        <w:rPr>
          <w:color w:val="000000"/>
          <w:sz w:val="22"/>
          <w:szCs w:val="22"/>
        </w:rPr>
        <w:t>,</w:t>
      </w:r>
      <w:proofErr w:type="gramEnd"/>
      <w:r w:rsidR="00F2015A" w:rsidRPr="003B033D">
        <w:rPr>
          <w:color w:val="000000"/>
          <w:sz w:val="22"/>
          <w:szCs w:val="22"/>
        </w:rPr>
        <w:t xml:space="preserve"> если Потребитель не явился в назначенное время и место для получения услуги; </w:t>
      </w:r>
    </w:p>
    <w:p w:rsidR="002B013D" w:rsidRPr="003B033D" w:rsidRDefault="00F2015A" w:rsidP="003B033D">
      <w:pPr>
        <w:jc w:val="both"/>
        <w:rPr>
          <w:sz w:val="22"/>
          <w:szCs w:val="22"/>
        </w:rPr>
      </w:pPr>
      <w:r w:rsidRPr="003B033D">
        <w:rPr>
          <w:color w:val="000000"/>
          <w:sz w:val="22"/>
          <w:szCs w:val="22"/>
        </w:rPr>
        <w:t xml:space="preserve">-  </w:t>
      </w:r>
      <w:r w:rsidR="002B013D" w:rsidRPr="003B033D">
        <w:rPr>
          <w:color w:val="000000"/>
          <w:sz w:val="22"/>
          <w:szCs w:val="22"/>
        </w:rPr>
        <w:t>в случае</w:t>
      </w:r>
      <w:proofErr w:type="gramStart"/>
      <w:r w:rsidRPr="003B033D">
        <w:rPr>
          <w:color w:val="000000"/>
          <w:sz w:val="22"/>
          <w:szCs w:val="22"/>
        </w:rPr>
        <w:t>,</w:t>
      </w:r>
      <w:proofErr w:type="gramEnd"/>
      <w:r w:rsidRPr="003B033D">
        <w:rPr>
          <w:color w:val="000000"/>
          <w:sz w:val="22"/>
          <w:szCs w:val="22"/>
        </w:rPr>
        <w:t xml:space="preserve"> если </w:t>
      </w:r>
      <w:r w:rsidR="002B013D" w:rsidRPr="003B033D">
        <w:rPr>
          <w:color w:val="000000"/>
          <w:sz w:val="22"/>
          <w:szCs w:val="22"/>
        </w:rPr>
        <w:t>Потребител</w:t>
      </w:r>
      <w:r w:rsidRPr="003B033D">
        <w:rPr>
          <w:color w:val="000000"/>
          <w:sz w:val="22"/>
          <w:szCs w:val="22"/>
        </w:rPr>
        <w:t xml:space="preserve">ь и/или </w:t>
      </w:r>
      <w:r w:rsidR="002B013D" w:rsidRPr="003B033D">
        <w:rPr>
          <w:color w:val="000000"/>
          <w:sz w:val="22"/>
          <w:szCs w:val="22"/>
        </w:rPr>
        <w:t>сопровождающе</w:t>
      </w:r>
      <w:r w:rsidRPr="003B033D">
        <w:rPr>
          <w:color w:val="000000"/>
          <w:sz w:val="22"/>
          <w:szCs w:val="22"/>
        </w:rPr>
        <w:t>е е</w:t>
      </w:r>
      <w:r w:rsidR="002B013D" w:rsidRPr="003B033D">
        <w:rPr>
          <w:color w:val="000000"/>
          <w:sz w:val="22"/>
          <w:szCs w:val="22"/>
        </w:rPr>
        <w:t xml:space="preserve">го </w:t>
      </w:r>
      <w:r w:rsidRPr="003B033D">
        <w:rPr>
          <w:color w:val="000000"/>
          <w:sz w:val="22"/>
          <w:szCs w:val="22"/>
        </w:rPr>
        <w:t xml:space="preserve">лицо находятся </w:t>
      </w:r>
      <w:r w:rsidR="002B013D" w:rsidRPr="003B033D">
        <w:rPr>
          <w:color w:val="000000"/>
          <w:sz w:val="22"/>
          <w:szCs w:val="22"/>
        </w:rPr>
        <w:t xml:space="preserve"> в состоянии алкогольного или наркотического опьянения на момент получения платной медицинской услуги; </w:t>
      </w:r>
    </w:p>
    <w:p w:rsidR="002B013D" w:rsidRPr="003B033D" w:rsidRDefault="002B013D" w:rsidP="003B033D">
      <w:pPr>
        <w:jc w:val="both"/>
        <w:rPr>
          <w:sz w:val="22"/>
          <w:szCs w:val="22"/>
        </w:rPr>
      </w:pPr>
      <w:r w:rsidRPr="003B033D">
        <w:rPr>
          <w:color w:val="000000"/>
          <w:sz w:val="22"/>
          <w:szCs w:val="22"/>
        </w:rPr>
        <w:t xml:space="preserve">- в случае неполучения от Потребителя  информированного добровольного согласия на медицинское вмешательство; </w:t>
      </w:r>
    </w:p>
    <w:p w:rsidR="002B013D" w:rsidRPr="003B033D" w:rsidRDefault="002B013D" w:rsidP="003B033D">
      <w:pPr>
        <w:jc w:val="both"/>
        <w:rPr>
          <w:sz w:val="22"/>
          <w:szCs w:val="22"/>
        </w:rPr>
      </w:pPr>
      <w:r w:rsidRPr="003B033D">
        <w:rPr>
          <w:color w:val="000000"/>
          <w:sz w:val="22"/>
          <w:szCs w:val="22"/>
        </w:rPr>
        <w:t>- в случае  неисполнения обязанности по оплате до начала оказания медицинской услуги.</w:t>
      </w:r>
    </w:p>
    <w:p w:rsidR="008347F7" w:rsidRPr="003B033D" w:rsidRDefault="008263D2" w:rsidP="003B033D">
      <w:pPr>
        <w:shd w:val="clear" w:color="auto" w:fill="FFFFFF"/>
        <w:ind w:right="-75"/>
        <w:rPr>
          <w:b/>
          <w:bCs/>
          <w:spacing w:val="-1"/>
          <w:sz w:val="22"/>
          <w:szCs w:val="22"/>
        </w:rPr>
      </w:pPr>
      <w:r w:rsidRPr="003B033D">
        <w:rPr>
          <w:b/>
          <w:bCs/>
          <w:spacing w:val="-1"/>
          <w:sz w:val="22"/>
          <w:szCs w:val="22"/>
        </w:rPr>
        <w:t>Исполнитель обязан:</w:t>
      </w:r>
    </w:p>
    <w:p w:rsidR="009F3468" w:rsidRPr="003B033D" w:rsidRDefault="009F3468" w:rsidP="003B033D">
      <w:pPr>
        <w:pStyle w:val="ab"/>
        <w:numPr>
          <w:ilvl w:val="1"/>
          <w:numId w:val="22"/>
        </w:numPr>
        <w:shd w:val="clear" w:color="auto" w:fill="FFFFFF"/>
        <w:tabs>
          <w:tab w:val="left" w:pos="709"/>
        </w:tabs>
        <w:spacing w:after="0" w:line="240" w:lineRule="auto"/>
        <w:ind w:right="-75"/>
        <w:rPr>
          <w:rStyle w:val="markedcontent"/>
          <w:rFonts w:ascii="Times New Roman" w:hAnsi="Times New Roman"/>
        </w:rPr>
      </w:pPr>
      <w:r w:rsidRPr="003B033D">
        <w:rPr>
          <w:rFonts w:ascii="Times New Roman" w:hAnsi="Times New Roman"/>
        </w:rPr>
        <w:t>о</w:t>
      </w:r>
      <w:r w:rsidR="008263D2" w:rsidRPr="003B033D">
        <w:rPr>
          <w:rFonts w:ascii="Times New Roman" w:hAnsi="Times New Roman"/>
        </w:rPr>
        <w:t>казыватьплатные медицинс</w:t>
      </w:r>
      <w:r w:rsidR="006D172B" w:rsidRPr="003B033D">
        <w:rPr>
          <w:rFonts w:ascii="Times New Roman" w:hAnsi="Times New Roman"/>
        </w:rPr>
        <w:t xml:space="preserve">кие услуги </w:t>
      </w:r>
      <w:r w:rsidRPr="003B033D">
        <w:rPr>
          <w:rStyle w:val="markedcontent"/>
          <w:rFonts w:ascii="Times New Roman" w:hAnsi="Times New Roman"/>
        </w:rPr>
        <w:t>силами высокопрофессиональных медицинских работников;</w:t>
      </w:r>
    </w:p>
    <w:p w:rsidR="009F3468" w:rsidRPr="003B033D" w:rsidRDefault="009F3468" w:rsidP="003B033D">
      <w:pPr>
        <w:pStyle w:val="ab"/>
        <w:numPr>
          <w:ilvl w:val="1"/>
          <w:numId w:val="22"/>
        </w:numPr>
        <w:shd w:val="clear" w:color="auto" w:fill="FFFFFF"/>
        <w:tabs>
          <w:tab w:val="left" w:pos="567"/>
        </w:tabs>
        <w:spacing w:after="0" w:line="240" w:lineRule="auto"/>
        <w:ind w:left="0" w:right="-75" w:firstLine="360"/>
        <w:rPr>
          <w:rFonts w:ascii="Times New Roman" w:hAnsi="Times New Roman"/>
        </w:rPr>
      </w:pPr>
      <w:r w:rsidRPr="003B033D">
        <w:rPr>
          <w:rFonts w:ascii="Times New Roman" w:hAnsi="Times New Roman"/>
          <w:color w:val="000000"/>
        </w:rPr>
        <w:t xml:space="preserve">довести до </w:t>
      </w:r>
      <w:r w:rsidRPr="003B033D">
        <w:rPr>
          <w:rFonts w:ascii="Times New Roman" w:hAnsi="Times New Roman"/>
          <w:bCs/>
          <w:color w:val="000000"/>
        </w:rPr>
        <w:t xml:space="preserve">Потребителя (Заказчика) </w:t>
      </w:r>
      <w:r w:rsidRPr="003B033D">
        <w:rPr>
          <w:rFonts w:ascii="Times New Roman" w:hAnsi="Times New Roman"/>
          <w:color w:val="000000"/>
        </w:rPr>
        <w:t xml:space="preserve">полную и достоверную информацию о медицинском персонале, оказывающем медицинские услуги, о технологии оказания медицинских услуг, </w:t>
      </w:r>
      <w:r w:rsidR="007309CA" w:rsidRPr="003B033D">
        <w:rPr>
          <w:rFonts w:ascii="Times New Roman" w:hAnsi="Times New Roman"/>
        </w:rPr>
        <w:t xml:space="preserve">используемых лекарственных препаратах и  медицинских изделиях, о </w:t>
      </w:r>
      <w:r w:rsidRPr="003B033D">
        <w:rPr>
          <w:rFonts w:ascii="Times New Roman" w:hAnsi="Times New Roman"/>
          <w:color w:val="000000"/>
        </w:rPr>
        <w:t xml:space="preserve">предполагаемых результатах </w:t>
      </w:r>
      <w:r w:rsidR="007309CA" w:rsidRPr="003B033D">
        <w:rPr>
          <w:rFonts w:ascii="Times New Roman" w:hAnsi="Times New Roman"/>
          <w:color w:val="000000"/>
        </w:rPr>
        <w:t>медицинского вмешательства</w:t>
      </w:r>
      <w:r w:rsidRPr="003B033D">
        <w:rPr>
          <w:rFonts w:ascii="Times New Roman" w:hAnsi="Times New Roman"/>
          <w:color w:val="000000"/>
        </w:rPr>
        <w:t xml:space="preserve"> и возможных осложнениях</w:t>
      </w:r>
      <w:r w:rsidR="007309CA" w:rsidRPr="003B033D">
        <w:rPr>
          <w:rFonts w:ascii="Times New Roman" w:hAnsi="Times New Roman"/>
          <w:color w:val="000000"/>
        </w:rPr>
        <w:t>;</w:t>
      </w:r>
    </w:p>
    <w:p w:rsidR="009F3468" w:rsidRPr="003B033D" w:rsidRDefault="009F3468" w:rsidP="003B033D">
      <w:pPr>
        <w:pStyle w:val="ab"/>
        <w:numPr>
          <w:ilvl w:val="1"/>
          <w:numId w:val="22"/>
        </w:numPr>
        <w:shd w:val="clear" w:color="auto" w:fill="FFFFFF"/>
        <w:tabs>
          <w:tab w:val="left" w:pos="567"/>
        </w:tabs>
        <w:spacing w:after="0" w:line="240" w:lineRule="auto"/>
        <w:ind w:left="0" w:right="-75" w:firstLine="360"/>
        <w:rPr>
          <w:rFonts w:ascii="Times New Roman" w:hAnsi="Times New Roman"/>
        </w:rPr>
      </w:pPr>
      <w:r w:rsidRPr="003B033D">
        <w:rPr>
          <w:rFonts w:ascii="Times New Roman" w:hAnsi="Times New Roman"/>
          <w:color w:val="000000"/>
        </w:rPr>
        <w:t>обеспечить соответствие предоставляемых медицинских услуг требованиям, предъявляемым к методам диагностики, профилактики и лечения, разрешенным на территории РФ;</w:t>
      </w:r>
    </w:p>
    <w:p w:rsidR="003235E1" w:rsidRPr="003B033D" w:rsidRDefault="003235E1" w:rsidP="003B033D">
      <w:pPr>
        <w:pStyle w:val="ab"/>
        <w:numPr>
          <w:ilvl w:val="1"/>
          <w:numId w:val="22"/>
        </w:numPr>
        <w:shd w:val="clear" w:color="auto" w:fill="FFFFFF"/>
        <w:tabs>
          <w:tab w:val="left" w:pos="567"/>
        </w:tabs>
        <w:spacing w:after="0" w:line="240" w:lineRule="auto"/>
        <w:ind w:left="0" w:right="-75" w:firstLine="360"/>
        <w:rPr>
          <w:rFonts w:ascii="Times New Roman" w:hAnsi="Times New Roman"/>
        </w:rPr>
      </w:pPr>
      <w:r w:rsidRPr="003B033D">
        <w:rPr>
          <w:rFonts w:ascii="Times New Roman" w:hAnsi="Times New Roman"/>
        </w:rPr>
        <w:t>устранить недостатки платных медицинских услуг в срок, установленный Потребителем в заявлении (претензии);</w:t>
      </w:r>
    </w:p>
    <w:p w:rsidR="009F3468" w:rsidRPr="003B033D" w:rsidRDefault="007309CA" w:rsidP="003B033D">
      <w:pPr>
        <w:pStyle w:val="ab"/>
        <w:numPr>
          <w:ilvl w:val="1"/>
          <w:numId w:val="22"/>
        </w:numPr>
        <w:shd w:val="clear" w:color="auto" w:fill="FFFFFF"/>
        <w:tabs>
          <w:tab w:val="left" w:pos="851"/>
        </w:tabs>
        <w:spacing w:after="0" w:line="240" w:lineRule="auto"/>
        <w:ind w:left="0" w:right="-75" w:firstLine="360"/>
        <w:jc w:val="both"/>
        <w:rPr>
          <w:rFonts w:ascii="Times New Roman" w:hAnsi="Times New Roman"/>
        </w:rPr>
      </w:pPr>
      <w:r w:rsidRPr="003B033D">
        <w:rPr>
          <w:rFonts w:ascii="Times New Roman" w:hAnsi="Times New Roman"/>
        </w:rPr>
        <w:t>с</w:t>
      </w:r>
      <w:r w:rsidR="008263D2" w:rsidRPr="003B033D">
        <w:rPr>
          <w:rFonts w:ascii="Times New Roman" w:hAnsi="Times New Roman"/>
        </w:rPr>
        <w:t xml:space="preserve">облюдать врачебную тайну, </w:t>
      </w:r>
      <w:r w:rsidR="009F3468" w:rsidRPr="003B033D">
        <w:rPr>
          <w:rFonts w:ascii="Times New Roman" w:hAnsi="Times New Roman"/>
        </w:rPr>
        <w:t xml:space="preserve"> обеспечить </w:t>
      </w:r>
      <w:r w:rsidR="008263D2" w:rsidRPr="003B033D">
        <w:rPr>
          <w:rFonts w:ascii="Times New Roman" w:hAnsi="Times New Roman"/>
        </w:rPr>
        <w:t>конфиденциальность персональных данных</w:t>
      </w:r>
      <w:r w:rsidR="009F3468" w:rsidRPr="003B033D">
        <w:rPr>
          <w:rFonts w:ascii="Times New Roman" w:hAnsi="Times New Roman"/>
        </w:rPr>
        <w:t xml:space="preserve"> Потребителя и Заказчика</w:t>
      </w:r>
      <w:r w:rsidR="008263D2" w:rsidRPr="003B033D">
        <w:rPr>
          <w:rFonts w:ascii="Times New Roman" w:hAnsi="Times New Roman"/>
        </w:rPr>
        <w:t>,</w:t>
      </w:r>
      <w:r w:rsidR="009F3468" w:rsidRPr="003B033D">
        <w:rPr>
          <w:rFonts w:ascii="Times New Roman" w:hAnsi="Times New Roman"/>
        </w:rPr>
        <w:t xml:space="preserve"> полученных при заключении и исполнении Договора</w:t>
      </w:r>
      <w:r w:rsidR="003235E1" w:rsidRPr="003B033D">
        <w:rPr>
          <w:rFonts w:ascii="Times New Roman" w:hAnsi="Times New Roman"/>
        </w:rPr>
        <w:t>;</w:t>
      </w:r>
    </w:p>
    <w:p w:rsidR="00565981" w:rsidRPr="003B033D" w:rsidRDefault="007309CA" w:rsidP="003B033D">
      <w:pPr>
        <w:pStyle w:val="ab"/>
        <w:numPr>
          <w:ilvl w:val="1"/>
          <w:numId w:val="22"/>
        </w:numPr>
        <w:shd w:val="clear" w:color="auto" w:fill="FFFFFF"/>
        <w:tabs>
          <w:tab w:val="left" w:pos="567"/>
          <w:tab w:val="left" w:pos="851"/>
        </w:tabs>
        <w:spacing w:after="0" w:line="240" w:lineRule="auto"/>
        <w:ind w:left="0" w:right="-75" w:firstLine="360"/>
        <w:jc w:val="both"/>
        <w:rPr>
          <w:rFonts w:ascii="Times New Roman" w:hAnsi="Times New Roman"/>
        </w:rPr>
      </w:pPr>
      <w:proofErr w:type="gramStart"/>
      <w:r w:rsidRPr="003B033D">
        <w:rPr>
          <w:rFonts w:ascii="Times New Roman" w:hAnsi="Times New Roman"/>
        </w:rPr>
        <w:t>п</w:t>
      </w:r>
      <w:r w:rsidR="009F3468" w:rsidRPr="003B033D">
        <w:rPr>
          <w:rFonts w:ascii="Times New Roman" w:hAnsi="Times New Roman"/>
        </w:rPr>
        <w:t xml:space="preserve">редоставить </w:t>
      </w:r>
      <w:r w:rsidR="009F3468" w:rsidRPr="003B033D">
        <w:rPr>
          <w:rFonts w:ascii="Times New Roman" w:hAnsi="Times New Roman"/>
          <w:bCs/>
        </w:rPr>
        <w:t xml:space="preserve">Заказчику </w:t>
      </w:r>
      <w:r w:rsidR="009F3468" w:rsidRPr="003B033D">
        <w:rPr>
          <w:rFonts w:ascii="Times New Roman" w:hAnsi="Times New Roman"/>
        </w:rPr>
        <w:t>документы</w:t>
      </w:r>
      <w:proofErr w:type="gramEnd"/>
      <w:r w:rsidR="009F3468" w:rsidRPr="003B033D">
        <w:rPr>
          <w:rFonts w:ascii="Times New Roman" w:hAnsi="Times New Roman"/>
        </w:rPr>
        <w:t xml:space="preserve">, подтверждающие факт </w:t>
      </w:r>
      <w:r w:rsidR="00565981" w:rsidRPr="003B033D">
        <w:rPr>
          <w:rFonts w:ascii="Times New Roman" w:hAnsi="Times New Roman"/>
        </w:rPr>
        <w:t>оплаты медицинских услуг;</w:t>
      </w:r>
    </w:p>
    <w:p w:rsidR="0057251A" w:rsidRPr="003B033D" w:rsidRDefault="00565981" w:rsidP="003B033D">
      <w:pPr>
        <w:pStyle w:val="ab"/>
        <w:numPr>
          <w:ilvl w:val="1"/>
          <w:numId w:val="22"/>
        </w:numPr>
        <w:shd w:val="clear" w:color="auto" w:fill="FFFFFF"/>
        <w:tabs>
          <w:tab w:val="left" w:pos="567"/>
          <w:tab w:val="left" w:pos="851"/>
        </w:tabs>
        <w:spacing w:after="0" w:line="240" w:lineRule="auto"/>
        <w:ind w:left="0" w:right="-75" w:firstLine="284"/>
        <w:jc w:val="both"/>
        <w:rPr>
          <w:rFonts w:ascii="Times New Roman" w:hAnsi="Times New Roman"/>
        </w:rPr>
      </w:pPr>
      <w:r w:rsidRPr="003B033D">
        <w:rPr>
          <w:rFonts w:ascii="Times New Roman" w:hAnsi="Times New Roman"/>
        </w:rPr>
        <w:t>предупредить Заказчика в</w:t>
      </w:r>
      <w:r w:rsidR="0057251A" w:rsidRPr="003B033D">
        <w:rPr>
          <w:rFonts w:ascii="Times New Roman" w:hAnsi="Times New Roman"/>
        </w:rPr>
        <w:t xml:space="preserve"> случае</w:t>
      </w:r>
      <w:r w:rsidRPr="003B033D">
        <w:rPr>
          <w:rFonts w:ascii="Times New Roman" w:hAnsi="Times New Roman"/>
        </w:rPr>
        <w:t xml:space="preserve">, </w:t>
      </w:r>
      <w:r w:rsidR="0057251A" w:rsidRPr="003B033D">
        <w:rPr>
          <w:rFonts w:ascii="Times New Roman" w:hAnsi="Times New Roman"/>
        </w:rPr>
        <w:t xml:space="preserve"> если при предоставлении </w:t>
      </w:r>
      <w:r w:rsidRPr="003B033D">
        <w:rPr>
          <w:rFonts w:ascii="Times New Roman" w:hAnsi="Times New Roman"/>
        </w:rPr>
        <w:t xml:space="preserve">Потребителю </w:t>
      </w:r>
      <w:r w:rsidR="0057251A" w:rsidRPr="003B033D">
        <w:rPr>
          <w:rFonts w:ascii="Times New Roman" w:hAnsi="Times New Roman"/>
        </w:rPr>
        <w:t xml:space="preserve">платных медицинских услуг требуется предоставление на возмездной основе дополнительных медицинских услуг, не предусмотренных </w:t>
      </w:r>
      <w:r w:rsidRPr="003B033D">
        <w:rPr>
          <w:rFonts w:ascii="Times New Roman" w:hAnsi="Times New Roman"/>
        </w:rPr>
        <w:t>Д</w:t>
      </w:r>
      <w:r w:rsidR="0057251A" w:rsidRPr="003B033D">
        <w:rPr>
          <w:rFonts w:ascii="Times New Roman" w:hAnsi="Times New Roman"/>
        </w:rPr>
        <w:t>оговором</w:t>
      </w:r>
      <w:proofErr w:type="gramStart"/>
      <w:r w:rsidR="0057251A" w:rsidRPr="003B033D">
        <w:rPr>
          <w:rFonts w:ascii="Times New Roman" w:hAnsi="Times New Roman"/>
        </w:rPr>
        <w:t>.Б</w:t>
      </w:r>
      <w:proofErr w:type="gramEnd"/>
      <w:r w:rsidR="0057251A" w:rsidRPr="003B033D">
        <w:rPr>
          <w:rFonts w:ascii="Times New Roman" w:hAnsi="Times New Roman"/>
        </w:rPr>
        <w:t>ез согласия Заказчика Исполнитель не вправе предоставлять дополнительные медицинс</w:t>
      </w:r>
      <w:r w:rsidR="003235E1" w:rsidRPr="003B033D">
        <w:rPr>
          <w:rFonts w:ascii="Times New Roman" w:hAnsi="Times New Roman"/>
        </w:rPr>
        <w:t>кие услуги на возмездной основе.</w:t>
      </w:r>
    </w:p>
    <w:p w:rsidR="00565981" w:rsidRPr="003B033D" w:rsidRDefault="00565981" w:rsidP="003B033D">
      <w:pPr>
        <w:pStyle w:val="ab"/>
        <w:shd w:val="clear" w:color="auto" w:fill="FFFFFF"/>
        <w:tabs>
          <w:tab w:val="left" w:pos="567"/>
          <w:tab w:val="left" w:pos="851"/>
        </w:tabs>
        <w:spacing w:after="0" w:line="240" w:lineRule="auto"/>
        <w:ind w:left="142" w:right="-75"/>
        <w:jc w:val="both"/>
        <w:rPr>
          <w:rFonts w:ascii="Times New Roman" w:hAnsi="Times New Roman"/>
        </w:rPr>
      </w:pPr>
    </w:p>
    <w:p w:rsidR="00000182" w:rsidRPr="003B033D" w:rsidRDefault="00000182" w:rsidP="003B033D">
      <w:pPr>
        <w:pStyle w:val="ab"/>
        <w:numPr>
          <w:ilvl w:val="0"/>
          <w:numId w:val="22"/>
        </w:numPr>
        <w:shd w:val="clear" w:color="auto" w:fill="FFFFFF"/>
        <w:tabs>
          <w:tab w:val="left" w:pos="284"/>
        </w:tabs>
        <w:spacing w:after="0" w:line="240" w:lineRule="auto"/>
        <w:ind w:left="0" w:right="-75" w:firstLine="0"/>
        <w:jc w:val="center"/>
        <w:rPr>
          <w:rFonts w:ascii="Times New Roman" w:hAnsi="Times New Roman"/>
          <w:b/>
          <w:bCs/>
          <w:color w:val="000000"/>
        </w:rPr>
      </w:pPr>
      <w:r w:rsidRPr="003B033D">
        <w:rPr>
          <w:rFonts w:ascii="Times New Roman" w:hAnsi="Times New Roman"/>
          <w:b/>
          <w:bCs/>
          <w:color w:val="000000"/>
        </w:rPr>
        <w:t xml:space="preserve">Стоимость </w:t>
      </w:r>
      <w:r w:rsidR="00565981" w:rsidRPr="003B033D">
        <w:rPr>
          <w:rFonts w:ascii="Times New Roman" w:hAnsi="Times New Roman"/>
          <w:b/>
          <w:bCs/>
          <w:color w:val="000000"/>
        </w:rPr>
        <w:t xml:space="preserve">медицинских </w:t>
      </w:r>
      <w:r w:rsidR="00701CAD" w:rsidRPr="003B033D">
        <w:rPr>
          <w:rFonts w:ascii="Times New Roman" w:hAnsi="Times New Roman"/>
          <w:b/>
          <w:bCs/>
          <w:color w:val="000000"/>
        </w:rPr>
        <w:t xml:space="preserve">услуг </w:t>
      </w:r>
      <w:r w:rsidRPr="003B033D">
        <w:rPr>
          <w:rFonts w:ascii="Times New Roman" w:hAnsi="Times New Roman"/>
          <w:b/>
          <w:bCs/>
          <w:color w:val="000000"/>
        </w:rPr>
        <w:t>и порядок оплаты</w:t>
      </w:r>
    </w:p>
    <w:p w:rsidR="00E47856" w:rsidRPr="003B033D" w:rsidRDefault="00701CAD" w:rsidP="003B033D">
      <w:pPr>
        <w:pStyle w:val="ab"/>
        <w:numPr>
          <w:ilvl w:val="1"/>
          <w:numId w:val="15"/>
        </w:numPr>
        <w:shd w:val="clear" w:color="auto" w:fill="FFFFFF"/>
        <w:tabs>
          <w:tab w:val="left" w:pos="426"/>
          <w:tab w:val="left" w:pos="851"/>
        </w:tabs>
        <w:spacing w:after="0" w:line="240" w:lineRule="auto"/>
        <w:ind w:left="0" w:right="-75" w:firstLine="426"/>
        <w:jc w:val="both"/>
        <w:rPr>
          <w:rFonts w:ascii="Times New Roman" w:hAnsi="Times New Roman"/>
        </w:rPr>
      </w:pPr>
      <w:r w:rsidRPr="003B033D">
        <w:rPr>
          <w:rFonts w:ascii="Times New Roman" w:hAnsi="Times New Roman"/>
        </w:rPr>
        <w:t xml:space="preserve">Стоимость </w:t>
      </w:r>
      <w:r w:rsidR="002B013D" w:rsidRPr="003B033D">
        <w:rPr>
          <w:rFonts w:ascii="Times New Roman" w:hAnsi="Times New Roman"/>
        </w:rPr>
        <w:t xml:space="preserve">платных </w:t>
      </w:r>
      <w:r w:rsidRPr="003B033D">
        <w:rPr>
          <w:rFonts w:ascii="Times New Roman" w:hAnsi="Times New Roman"/>
        </w:rPr>
        <w:t xml:space="preserve">медицинских услуг, предоставляемых по Договору, </w:t>
      </w:r>
      <w:r w:rsidR="002B013D" w:rsidRPr="003B033D">
        <w:rPr>
          <w:rFonts w:ascii="Times New Roman" w:hAnsi="Times New Roman"/>
        </w:rPr>
        <w:t xml:space="preserve">определяется </w:t>
      </w:r>
      <w:r w:rsidRPr="003B033D">
        <w:rPr>
          <w:rFonts w:ascii="Times New Roman" w:hAnsi="Times New Roman"/>
        </w:rPr>
        <w:t xml:space="preserve"> согласно Приложению №1 к настоящему Договору, которое является его неотъемлемой частью.     </w:t>
      </w:r>
    </w:p>
    <w:p w:rsidR="00E47856" w:rsidRPr="003B033D" w:rsidRDefault="0046638F" w:rsidP="003B033D">
      <w:pPr>
        <w:pStyle w:val="ab"/>
        <w:numPr>
          <w:ilvl w:val="1"/>
          <w:numId w:val="15"/>
        </w:numPr>
        <w:shd w:val="clear" w:color="auto" w:fill="FFFFFF"/>
        <w:tabs>
          <w:tab w:val="left" w:pos="426"/>
          <w:tab w:val="left" w:pos="851"/>
        </w:tabs>
        <w:spacing w:after="0" w:line="240" w:lineRule="auto"/>
        <w:ind w:left="0" w:right="-75" w:firstLine="426"/>
        <w:jc w:val="both"/>
        <w:rPr>
          <w:rFonts w:ascii="Times New Roman" w:hAnsi="Times New Roman"/>
        </w:rPr>
      </w:pPr>
      <w:r w:rsidRPr="003B033D">
        <w:rPr>
          <w:rFonts w:ascii="Times New Roman" w:hAnsi="Times New Roman"/>
          <w:color w:val="000000"/>
        </w:rPr>
        <w:t>Оплата</w:t>
      </w:r>
      <w:r w:rsidR="00337FD7">
        <w:rPr>
          <w:rFonts w:ascii="Times New Roman" w:hAnsi="Times New Roman"/>
          <w:color w:val="000000"/>
        </w:rPr>
        <w:t xml:space="preserve"> </w:t>
      </w:r>
      <w:r w:rsidR="00000182" w:rsidRPr="003B033D">
        <w:rPr>
          <w:rFonts w:ascii="Times New Roman" w:hAnsi="Times New Roman"/>
          <w:color w:val="000000"/>
        </w:rPr>
        <w:t>медицинск</w:t>
      </w:r>
      <w:r w:rsidRPr="003B033D">
        <w:rPr>
          <w:rFonts w:ascii="Times New Roman" w:hAnsi="Times New Roman"/>
          <w:color w:val="000000"/>
        </w:rPr>
        <w:t xml:space="preserve">их </w:t>
      </w:r>
      <w:r w:rsidR="00000182" w:rsidRPr="003B033D">
        <w:rPr>
          <w:rFonts w:ascii="Times New Roman" w:hAnsi="Times New Roman"/>
          <w:color w:val="000000"/>
        </w:rPr>
        <w:t xml:space="preserve"> услуг </w:t>
      </w:r>
      <w:r w:rsidRPr="003B033D">
        <w:rPr>
          <w:rFonts w:ascii="Times New Roman" w:hAnsi="Times New Roman"/>
          <w:color w:val="000000"/>
        </w:rPr>
        <w:t xml:space="preserve">по Договору </w:t>
      </w:r>
      <w:r w:rsidR="00000182" w:rsidRPr="003B033D">
        <w:rPr>
          <w:rFonts w:ascii="Times New Roman" w:hAnsi="Times New Roman"/>
          <w:color w:val="000000"/>
        </w:rPr>
        <w:t>осуществля</w:t>
      </w:r>
      <w:r w:rsidR="00E47327" w:rsidRPr="003B033D">
        <w:rPr>
          <w:rFonts w:ascii="Times New Roman" w:hAnsi="Times New Roman"/>
          <w:color w:val="000000"/>
        </w:rPr>
        <w:t>е</w:t>
      </w:r>
      <w:r w:rsidR="00000182" w:rsidRPr="003B033D">
        <w:rPr>
          <w:rFonts w:ascii="Times New Roman" w:hAnsi="Times New Roman"/>
          <w:color w:val="000000"/>
        </w:rPr>
        <w:t xml:space="preserve">тся </w:t>
      </w:r>
      <w:r w:rsidR="00337FD7">
        <w:rPr>
          <w:rFonts w:ascii="Times New Roman" w:hAnsi="Times New Roman"/>
          <w:color w:val="000000"/>
        </w:rPr>
        <w:t>Потребителем (</w:t>
      </w:r>
      <w:r w:rsidR="00BC79FD" w:rsidRPr="003B033D">
        <w:rPr>
          <w:rFonts w:ascii="Times New Roman" w:hAnsi="Times New Roman"/>
          <w:bCs/>
          <w:color w:val="000000"/>
        </w:rPr>
        <w:t>Заказчиком</w:t>
      </w:r>
      <w:r w:rsidR="00337FD7">
        <w:rPr>
          <w:rFonts w:ascii="Times New Roman" w:hAnsi="Times New Roman"/>
          <w:bCs/>
          <w:color w:val="000000"/>
        </w:rPr>
        <w:t xml:space="preserve">) </w:t>
      </w:r>
      <w:r w:rsidRPr="003B033D">
        <w:rPr>
          <w:rFonts w:ascii="Times New Roman" w:hAnsi="Times New Roman"/>
          <w:bCs/>
          <w:color w:val="000000"/>
        </w:rPr>
        <w:t xml:space="preserve">на условиях 100%-й предварительной платы (до начала оказания услуг) </w:t>
      </w:r>
      <w:r w:rsidR="001E1A7D" w:rsidRPr="003B033D">
        <w:rPr>
          <w:rFonts w:ascii="Times New Roman" w:hAnsi="Times New Roman"/>
          <w:color w:val="000000"/>
        </w:rPr>
        <w:t xml:space="preserve">путем внесения денежных средств </w:t>
      </w:r>
      <w:r w:rsidRPr="003B033D">
        <w:rPr>
          <w:rFonts w:ascii="Times New Roman" w:hAnsi="Times New Roman"/>
          <w:color w:val="000000"/>
        </w:rPr>
        <w:t xml:space="preserve">в наличной форме </w:t>
      </w:r>
      <w:r w:rsidR="001E1A7D" w:rsidRPr="003B033D">
        <w:rPr>
          <w:rFonts w:ascii="Times New Roman" w:hAnsi="Times New Roman"/>
          <w:color w:val="000000"/>
        </w:rPr>
        <w:t>в</w:t>
      </w:r>
      <w:r w:rsidR="00000182" w:rsidRPr="003B033D">
        <w:rPr>
          <w:rFonts w:ascii="Times New Roman" w:hAnsi="Times New Roman"/>
          <w:color w:val="000000"/>
        </w:rPr>
        <w:t xml:space="preserve"> кассу </w:t>
      </w:r>
      <w:r w:rsidR="00000182" w:rsidRPr="003B033D">
        <w:rPr>
          <w:rFonts w:ascii="Times New Roman" w:hAnsi="Times New Roman"/>
          <w:bCs/>
          <w:color w:val="000000"/>
        </w:rPr>
        <w:t>Исполнителя</w:t>
      </w:r>
      <w:r w:rsidR="001E1A7D" w:rsidRPr="003B033D">
        <w:rPr>
          <w:rFonts w:ascii="Times New Roman" w:hAnsi="Times New Roman"/>
          <w:bCs/>
          <w:color w:val="000000"/>
        </w:rPr>
        <w:t xml:space="preserve"> или </w:t>
      </w:r>
      <w:r w:rsidRPr="003B033D">
        <w:rPr>
          <w:rFonts w:ascii="Times New Roman" w:hAnsi="Times New Roman"/>
          <w:bCs/>
          <w:color w:val="000000"/>
        </w:rPr>
        <w:t xml:space="preserve">путем </w:t>
      </w:r>
      <w:r w:rsidR="001E1A7D" w:rsidRPr="003B033D">
        <w:rPr>
          <w:rFonts w:ascii="Times New Roman" w:hAnsi="Times New Roman"/>
          <w:bCs/>
          <w:color w:val="000000"/>
        </w:rPr>
        <w:t>оплат</w:t>
      </w:r>
      <w:r w:rsidRPr="003B033D">
        <w:rPr>
          <w:rFonts w:ascii="Times New Roman" w:hAnsi="Times New Roman"/>
          <w:bCs/>
          <w:color w:val="000000"/>
        </w:rPr>
        <w:t xml:space="preserve">ы услуг </w:t>
      </w:r>
      <w:r w:rsidR="001E1A7D" w:rsidRPr="003B033D">
        <w:rPr>
          <w:rFonts w:ascii="Times New Roman" w:hAnsi="Times New Roman"/>
          <w:bCs/>
          <w:color w:val="000000"/>
        </w:rPr>
        <w:t xml:space="preserve"> банковской картой через платежный терминал</w:t>
      </w:r>
      <w:r w:rsidR="00337FD7">
        <w:rPr>
          <w:rFonts w:ascii="Times New Roman" w:hAnsi="Times New Roman"/>
          <w:bCs/>
          <w:color w:val="000000"/>
        </w:rPr>
        <w:t>, по выбору Потребителя (Заказчика)</w:t>
      </w:r>
      <w:r w:rsidR="00000182" w:rsidRPr="003B033D">
        <w:rPr>
          <w:rFonts w:ascii="Times New Roman" w:hAnsi="Times New Roman"/>
          <w:bCs/>
          <w:color w:val="000000"/>
        </w:rPr>
        <w:t>.</w:t>
      </w:r>
    </w:p>
    <w:p w:rsidR="00E47856" w:rsidRPr="003B033D" w:rsidRDefault="00ED1FDF" w:rsidP="003B033D">
      <w:pPr>
        <w:pStyle w:val="ab"/>
        <w:numPr>
          <w:ilvl w:val="1"/>
          <w:numId w:val="15"/>
        </w:numPr>
        <w:shd w:val="clear" w:color="auto" w:fill="FFFFFF"/>
        <w:tabs>
          <w:tab w:val="left" w:pos="426"/>
          <w:tab w:val="left" w:pos="851"/>
        </w:tabs>
        <w:spacing w:after="0" w:line="240" w:lineRule="auto"/>
        <w:ind w:left="0" w:right="-75" w:firstLine="426"/>
        <w:jc w:val="both"/>
        <w:rPr>
          <w:rFonts w:ascii="Times New Roman" w:hAnsi="Times New Roman"/>
        </w:rPr>
      </w:pPr>
      <w:r w:rsidRPr="003B033D">
        <w:rPr>
          <w:rFonts w:ascii="Times New Roman" w:hAnsi="Times New Roman"/>
        </w:rPr>
        <w:t xml:space="preserve">В случае заключения дополнительного соглашения на предоставление дополнительных </w:t>
      </w:r>
      <w:r w:rsidR="001962FF" w:rsidRPr="003B033D">
        <w:rPr>
          <w:rFonts w:ascii="Times New Roman" w:hAnsi="Times New Roman"/>
        </w:rPr>
        <w:t xml:space="preserve">платных </w:t>
      </w:r>
      <w:r w:rsidRPr="003B033D">
        <w:rPr>
          <w:rFonts w:ascii="Times New Roman" w:hAnsi="Times New Roman"/>
        </w:rPr>
        <w:t>медицинских услуг их стоимость определяется по Прейскуранту платных медицинских услуг, действующему на момент заключения дополнительного соглашения</w:t>
      </w:r>
      <w:r w:rsidR="001962FF" w:rsidRPr="003B033D">
        <w:rPr>
          <w:rFonts w:ascii="Times New Roman" w:hAnsi="Times New Roman"/>
        </w:rPr>
        <w:t>.</w:t>
      </w:r>
    </w:p>
    <w:p w:rsidR="00F2015A" w:rsidRPr="003B033D" w:rsidRDefault="00AB3290" w:rsidP="003B033D">
      <w:pPr>
        <w:pStyle w:val="ab"/>
        <w:numPr>
          <w:ilvl w:val="1"/>
          <w:numId w:val="15"/>
        </w:numPr>
        <w:shd w:val="clear" w:color="auto" w:fill="FFFFFF"/>
        <w:tabs>
          <w:tab w:val="left" w:pos="426"/>
          <w:tab w:val="left" w:pos="851"/>
        </w:tabs>
        <w:spacing w:after="0" w:line="240" w:lineRule="auto"/>
        <w:ind w:left="0" w:right="-75" w:firstLine="426"/>
        <w:jc w:val="both"/>
        <w:rPr>
          <w:rFonts w:ascii="Times New Roman" w:hAnsi="Times New Roman"/>
        </w:rPr>
      </w:pPr>
      <w:r w:rsidRPr="003B033D">
        <w:rPr>
          <w:rFonts w:ascii="Times New Roman" w:hAnsi="Times New Roman"/>
        </w:rPr>
        <w:t>Е</w:t>
      </w:r>
      <w:r w:rsidR="00F2015A" w:rsidRPr="003B033D">
        <w:rPr>
          <w:rFonts w:ascii="Times New Roman" w:hAnsi="Times New Roman"/>
        </w:rPr>
        <w:t xml:space="preserve">сли по вине </w:t>
      </w:r>
      <w:r w:rsidR="00337FD7">
        <w:rPr>
          <w:rFonts w:ascii="Times New Roman" w:hAnsi="Times New Roman"/>
        </w:rPr>
        <w:t>Потребителя</w:t>
      </w:r>
      <w:r w:rsidR="00F2015A" w:rsidRPr="003B033D">
        <w:rPr>
          <w:rFonts w:ascii="Times New Roman" w:hAnsi="Times New Roman"/>
        </w:rPr>
        <w:t xml:space="preserve">  или Заказчика Исполнитель не может оказать услуги по Договору</w:t>
      </w:r>
      <w:r w:rsidR="00D91767" w:rsidRPr="003B033D">
        <w:rPr>
          <w:rFonts w:ascii="Times New Roman" w:hAnsi="Times New Roman"/>
        </w:rPr>
        <w:t xml:space="preserve">, в том числе в </w:t>
      </w:r>
      <w:r w:rsidR="00F2015A" w:rsidRPr="003B033D">
        <w:rPr>
          <w:rFonts w:ascii="Times New Roman" w:hAnsi="Times New Roman"/>
        </w:rPr>
        <w:t>случаях, указанных в п</w:t>
      </w:r>
      <w:r w:rsidRPr="003B033D">
        <w:rPr>
          <w:rFonts w:ascii="Times New Roman" w:hAnsi="Times New Roman"/>
        </w:rPr>
        <w:t>ункте 4.5 Договора, денежные средства, внесенные в качестве оплаты</w:t>
      </w:r>
      <w:r w:rsidR="00D91767" w:rsidRPr="003B033D">
        <w:rPr>
          <w:rFonts w:ascii="Times New Roman" w:hAnsi="Times New Roman"/>
        </w:rPr>
        <w:t>, не возвращаются.</w:t>
      </w:r>
    </w:p>
    <w:p w:rsidR="008901EC" w:rsidRPr="003B033D" w:rsidRDefault="00000182" w:rsidP="003B033D">
      <w:pPr>
        <w:pStyle w:val="ab"/>
        <w:numPr>
          <w:ilvl w:val="0"/>
          <w:numId w:val="15"/>
        </w:numPr>
        <w:shd w:val="clear" w:color="auto" w:fill="FFFFFF"/>
        <w:tabs>
          <w:tab w:val="left" w:pos="284"/>
        </w:tabs>
        <w:spacing w:after="0" w:line="240" w:lineRule="auto"/>
        <w:ind w:left="0" w:right="-75" w:firstLine="0"/>
        <w:jc w:val="center"/>
        <w:rPr>
          <w:rFonts w:ascii="Times New Roman" w:hAnsi="Times New Roman"/>
          <w:b/>
          <w:bCs/>
          <w:color w:val="000000"/>
        </w:rPr>
      </w:pPr>
      <w:r w:rsidRPr="003B033D">
        <w:rPr>
          <w:rFonts w:ascii="Times New Roman" w:hAnsi="Times New Roman"/>
          <w:b/>
          <w:bCs/>
          <w:color w:val="000000"/>
        </w:rPr>
        <w:t xml:space="preserve">Ответственность </w:t>
      </w:r>
      <w:r w:rsidR="003B26E0" w:rsidRPr="003B033D">
        <w:rPr>
          <w:rFonts w:ascii="Times New Roman" w:hAnsi="Times New Roman"/>
          <w:b/>
          <w:bCs/>
          <w:color w:val="000000"/>
        </w:rPr>
        <w:t>С</w:t>
      </w:r>
      <w:r w:rsidRPr="003B033D">
        <w:rPr>
          <w:rFonts w:ascii="Times New Roman" w:hAnsi="Times New Roman"/>
          <w:b/>
          <w:bCs/>
          <w:color w:val="000000"/>
        </w:rPr>
        <w:t>торон</w:t>
      </w:r>
    </w:p>
    <w:p w:rsidR="00E47856" w:rsidRPr="003B033D" w:rsidRDefault="003B26E0" w:rsidP="003B033D">
      <w:pPr>
        <w:pStyle w:val="11"/>
        <w:numPr>
          <w:ilvl w:val="1"/>
          <w:numId w:val="15"/>
        </w:numPr>
        <w:shd w:val="clear" w:color="auto" w:fill="auto"/>
        <w:tabs>
          <w:tab w:val="left" w:pos="709"/>
          <w:tab w:val="left" w:pos="1418"/>
        </w:tabs>
        <w:ind w:left="0" w:firstLine="360"/>
        <w:jc w:val="both"/>
        <w:rPr>
          <w:sz w:val="22"/>
          <w:szCs w:val="22"/>
        </w:rPr>
      </w:pPr>
      <w:r w:rsidRPr="003B033D">
        <w:rPr>
          <w:sz w:val="22"/>
          <w:szCs w:val="22"/>
        </w:rPr>
        <w:t xml:space="preserve">За неисполнение либо ненадлежащее исполнение обязательств по </w:t>
      </w:r>
      <w:r w:rsidR="00E47856" w:rsidRPr="003B033D">
        <w:rPr>
          <w:sz w:val="22"/>
          <w:szCs w:val="22"/>
        </w:rPr>
        <w:t>Д</w:t>
      </w:r>
      <w:r w:rsidRPr="003B033D">
        <w:rPr>
          <w:sz w:val="22"/>
          <w:szCs w:val="22"/>
        </w:rPr>
        <w:t>оговору Стороны несут ответственность, предусмотренную законодательством Российской Федерации.</w:t>
      </w:r>
    </w:p>
    <w:p w:rsidR="008901EC" w:rsidRPr="003B033D" w:rsidRDefault="00E47856" w:rsidP="003B033D">
      <w:pPr>
        <w:pStyle w:val="11"/>
        <w:numPr>
          <w:ilvl w:val="1"/>
          <w:numId w:val="15"/>
        </w:numPr>
        <w:shd w:val="clear" w:color="auto" w:fill="auto"/>
        <w:tabs>
          <w:tab w:val="left" w:pos="709"/>
          <w:tab w:val="left" w:pos="1418"/>
        </w:tabs>
        <w:ind w:left="0" w:firstLine="360"/>
        <w:jc w:val="both"/>
        <w:rPr>
          <w:sz w:val="22"/>
          <w:szCs w:val="22"/>
        </w:rPr>
      </w:pPr>
      <w:r w:rsidRPr="003B033D">
        <w:rPr>
          <w:bCs/>
          <w:color w:val="000000"/>
          <w:sz w:val="22"/>
          <w:szCs w:val="22"/>
        </w:rPr>
        <w:t>Исполнитель освобождается от ответственности</w:t>
      </w:r>
      <w:r w:rsidR="00000182" w:rsidRPr="003B033D">
        <w:rPr>
          <w:bCs/>
          <w:color w:val="000000"/>
          <w:sz w:val="22"/>
          <w:szCs w:val="22"/>
        </w:rPr>
        <w:t>, если:</w:t>
      </w:r>
    </w:p>
    <w:p w:rsidR="008901EC" w:rsidRPr="003B033D" w:rsidRDefault="00E47856" w:rsidP="003B033D">
      <w:pPr>
        <w:shd w:val="clear" w:color="auto" w:fill="FFFFFF"/>
        <w:ind w:right="-75"/>
        <w:jc w:val="both"/>
        <w:rPr>
          <w:sz w:val="22"/>
          <w:szCs w:val="22"/>
        </w:rPr>
      </w:pPr>
      <w:r w:rsidRPr="003B033D">
        <w:rPr>
          <w:color w:val="000000"/>
          <w:sz w:val="22"/>
          <w:szCs w:val="22"/>
        </w:rPr>
        <w:t>-   о</w:t>
      </w:r>
      <w:r w:rsidR="00000182" w:rsidRPr="003B033D">
        <w:rPr>
          <w:color w:val="000000"/>
          <w:sz w:val="22"/>
          <w:szCs w:val="22"/>
        </w:rPr>
        <w:t>н принял все меры для надлежащего исполнения своих обязател</w:t>
      </w:r>
      <w:r w:rsidRPr="003B033D">
        <w:rPr>
          <w:color w:val="000000"/>
          <w:sz w:val="22"/>
          <w:szCs w:val="22"/>
        </w:rPr>
        <w:t>ьств, проявил всю степень заботливости</w:t>
      </w:r>
      <w:r w:rsidR="00000182" w:rsidRPr="003B033D">
        <w:rPr>
          <w:color w:val="000000"/>
          <w:sz w:val="22"/>
          <w:szCs w:val="22"/>
        </w:rPr>
        <w:t xml:space="preserve"> и осмотрительности, какая </w:t>
      </w:r>
      <w:r w:rsidR="003B26E0" w:rsidRPr="003B033D">
        <w:rPr>
          <w:color w:val="000000"/>
          <w:sz w:val="22"/>
          <w:szCs w:val="22"/>
        </w:rPr>
        <w:t>т</w:t>
      </w:r>
      <w:r w:rsidR="00000182" w:rsidRPr="003B033D">
        <w:rPr>
          <w:color w:val="000000"/>
          <w:sz w:val="22"/>
          <w:szCs w:val="22"/>
        </w:rPr>
        <w:t>ребовалась от медицинского персонала (ст.401 Гражданского Кодекса РФ)</w:t>
      </w:r>
      <w:r w:rsidRPr="003B033D">
        <w:rPr>
          <w:color w:val="000000"/>
          <w:sz w:val="22"/>
          <w:szCs w:val="22"/>
        </w:rPr>
        <w:t>;</w:t>
      </w:r>
    </w:p>
    <w:p w:rsidR="008901EC" w:rsidRPr="003B033D" w:rsidRDefault="00A4613B" w:rsidP="003B033D">
      <w:pPr>
        <w:shd w:val="clear" w:color="auto" w:fill="FFFFFF"/>
        <w:ind w:right="-75"/>
        <w:jc w:val="both"/>
        <w:rPr>
          <w:sz w:val="22"/>
          <w:szCs w:val="22"/>
        </w:rPr>
      </w:pPr>
      <w:r w:rsidRPr="003B033D">
        <w:rPr>
          <w:color w:val="000000"/>
          <w:sz w:val="22"/>
          <w:szCs w:val="22"/>
        </w:rPr>
        <w:t>- н</w:t>
      </w:r>
      <w:r w:rsidR="00000182" w:rsidRPr="003B033D">
        <w:rPr>
          <w:color w:val="000000"/>
          <w:sz w:val="22"/>
          <w:szCs w:val="22"/>
        </w:rPr>
        <w:t xml:space="preserve">еисполнение или ненадлежащее исполнение </w:t>
      </w:r>
      <w:r w:rsidRPr="003B033D">
        <w:rPr>
          <w:color w:val="000000"/>
          <w:sz w:val="22"/>
          <w:szCs w:val="22"/>
        </w:rPr>
        <w:t xml:space="preserve">платной </w:t>
      </w:r>
      <w:r w:rsidR="00000182" w:rsidRPr="003B033D">
        <w:rPr>
          <w:color w:val="000000"/>
          <w:sz w:val="22"/>
          <w:szCs w:val="22"/>
        </w:rPr>
        <w:t>медицинской услуги произошло вследствие непреодолимой силы</w:t>
      </w:r>
      <w:r w:rsidR="00171EBB" w:rsidRPr="003B033D">
        <w:rPr>
          <w:color w:val="000000"/>
          <w:sz w:val="22"/>
          <w:szCs w:val="22"/>
        </w:rPr>
        <w:t>;</w:t>
      </w:r>
    </w:p>
    <w:p w:rsidR="00171EBB" w:rsidRPr="003B033D" w:rsidRDefault="00A4613B" w:rsidP="003B033D">
      <w:pPr>
        <w:shd w:val="clear" w:color="auto" w:fill="FFFFFF"/>
        <w:ind w:right="-75"/>
        <w:jc w:val="both"/>
        <w:rPr>
          <w:color w:val="000000"/>
          <w:sz w:val="22"/>
          <w:szCs w:val="22"/>
        </w:rPr>
      </w:pPr>
      <w:r w:rsidRPr="003B033D">
        <w:rPr>
          <w:color w:val="000000"/>
          <w:sz w:val="22"/>
          <w:szCs w:val="22"/>
        </w:rPr>
        <w:t>- е</w:t>
      </w:r>
      <w:r w:rsidR="00000182" w:rsidRPr="003B033D">
        <w:rPr>
          <w:color w:val="000000"/>
          <w:sz w:val="22"/>
          <w:szCs w:val="22"/>
        </w:rPr>
        <w:t xml:space="preserve">сли </w:t>
      </w:r>
      <w:r w:rsidR="007C64D1" w:rsidRPr="003B033D">
        <w:rPr>
          <w:bCs/>
          <w:color w:val="000000"/>
          <w:sz w:val="22"/>
          <w:szCs w:val="22"/>
        </w:rPr>
        <w:t>Потребитель</w:t>
      </w:r>
      <w:r w:rsidR="00000182" w:rsidRPr="003B033D">
        <w:rPr>
          <w:color w:val="000000"/>
          <w:sz w:val="22"/>
          <w:szCs w:val="22"/>
        </w:rPr>
        <w:t xml:space="preserve">умышленно или по неосторожности скрыл </w:t>
      </w:r>
      <w:r w:rsidR="00171EBB" w:rsidRPr="003B033D">
        <w:rPr>
          <w:color w:val="000000"/>
          <w:sz w:val="22"/>
          <w:szCs w:val="22"/>
        </w:rPr>
        <w:t xml:space="preserve">сведения </w:t>
      </w:r>
      <w:r w:rsidR="00000182" w:rsidRPr="003B033D">
        <w:rPr>
          <w:color w:val="000000"/>
          <w:sz w:val="22"/>
          <w:szCs w:val="22"/>
        </w:rPr>
        <w:t xml:space="preserve">или дал </w:t>
      </w:r>
      <w:r w:rsidR="00000182" w:rsidRPr="003B033D">
        <w:rPr>
          <w:bCs/>
          <w:color w:val="000000"/>
          <w:sz w:val="22"/>
          <w:szCs w:val="22"/>
        </w:rPr>
        <w:t xml:space="preserve">Исполнителю </w:t>
      </w:r>
      <w:r w:rsidR="00000182" w:rsidRPr="003B033D">
        <w:rPr>
          <w:color w:val="000000"/>
          <w:sz w:val="22"/>
          <w:szCs w:val="22"/>
        </w:rPr>
        <w:t xml:space="preserve">ложную информацию о своих прошлых заболеваниях, оперативных вмешательствах, аллергических реакциях и реактивных психических состояниях в документах, имеющих отношение к </w:t>
      </w:r>
      <w:r w:rsidR="00171EBB" w:rsidRPr="003B033D">
        <w:rPr>
          <w:color w:val="000000"/>
          <w:sz w:val="22"/>
          <w:szCs w:val="22"/>
        </w:rPr>
        <w:t>Договору;</w:t>
      </w:r>
    </w:p>
    <w:p w:rsidR="001A0F65" w:rsidRPr="003B033D" w:rsidRDefault="00171EBB" w:rsidP="003B033D">
      <w:pPr>
        <w:shd w:val="clear" w:color="auto" w:fill="FFFFFF"/>
        <w:ind w:right="-75"/>
        <w:jc w:val="both"/>
        <w:rPr>
          <w:color w:val="000000"/>
          <w:sz w:val="22"/>
          <w:szCs w:val="22"/>
        </w:rPr>
      </w:pPr>
      <w:r w:rsidRPr="003B033D">
        <w:rPr>
          <w:color w:val="000000"/>
          <w:sz w:val="22"/>
          <w:szCs w:val="22"/>
        </w:rPr>
        <w:t xml:space="preserve">- </w:t>
      </w:r>
      <w:r w:rsidR="00000182" w:rsidRPr="003B033D">
        <w:rPr>
          <w:color w:val="000000"/>
          <w:sz w:val="22"/>
          <w:szCs w:val="22"/>
        </w:rPr>
        <w:t xml:space="preserve"> по иным основаниям, предусмотренным действующим законодательством</w:t>
      </w:r>
      <w:r w:rsidRPr="003B033D">
        <w:rPr>
          <w:color w:val="000000"/>
          <w:sz w:val="22"/>
          <w:szCs w:val="22"/>
        </w:rPr>
        <w:t xml:space="preserve"> Российской Федерации.</w:t>
      </w:r>
    </w:p>
    <w:p w:rsidR="003235E1" w:rsidRPr="003B033D" w:rsidRDefault="003235E1" w:rsidP="003B033D">
      <w:pPr>
        <w:shd w:val="clear" w:color="auto" w:fill="FFFFFF"/>
        <w:ind w:right="-75"/>
        <w:jc w:val="both"/>
        <w:rPr>
          <w:sz w:val="22"/>
          <w:szCs w:val="22"/>
        </w:rPr>
      </w:pPr>
    </w:p>
    <w:p w:rsidR="00A05298" w:rsidRPr="003B033D" w:rsidRDefault="00000182" w:rsidP="003B033D">
      <w:pPr>
        <w:pStyle w:val="ab"/>
        <w:numPr>
          <w:ilvl w:val="0"/>
          <w:numId w:val="15"/>
        </w:numPr>
        <w:shd w:val="clear" w:color="auto" w:fill="FFFFFF"/>
        <w:tabs>
          <w:tab w:val="left" w:pos="284"/>
        </w:tabs>
        <w:spacing w:after="0" w:line="240" w:lineRule="auto"/>
        <w:ind w:left="0" w:right="-75" w:firstLine="0"/>
        <w:jc w:val="center"/>
        <w:rPr>
          <w:rFonts w:ascii="Times New Roman" w:hAnsi="Times New Roman"/>
          <w:b/>
          <w:bCs/>
          <w:color w:val="000000"/>
        </w:rPr>
      </w:pPr>
      <w:r w:rsidRPr="003B033D">
        <w:rPr>
          <w:rFonts w:ascii="Times New Roman" w:hAnsi="Times New Roman"/>
          <w:b/>
          <w:bCs/>
          <w:color w:val="000000"/>
        </w:rPr>
        <w:t>Срок</w:t>
      </w:r>
      <w:r w:rsidR="003938D9" w:rsidRPr="003B033D">
        <w:rPr>
          <w:rFonts w:ascii="Times New Roman" w:hAnsi="Times New Roman"/>
          <w:b/>
          <w:bCs/>
          <w:color w:val="000000"/>
        </w:rPr>
        <w:t xml:space="preserve"> действия</w:t>
      </w:r>
      <w:r w:rsidR="00BF52F2" w:rsidRPr="003B033D">
        <w:rPr>
          <w:rFonts w:ascii="Times New Roman" w:hAnsi="Times New Roman"/>
          <w:b/>
          <w:bCs/>
          <w:color w:val="000000"/>
        </w:rPr>
        <w:t xml:space="preserve">, </w:t>
      </w:r>
      <w:r w:rsidR="003938D9" w:rsidRPr="003B033D">
        <w:rPr>
          <w:rFonts w:ascii="Times New Roman" w:hAnsi="Times New Roman"/>
          <w:b/>
          <w:bCs/>
          <w:color w:val="000000"/>
        </w:rPr>
        <w:t>порядок</w:t>
      </w:r>
      <w:r w:rsidR="00BF52F2" w:rsidRPr="003B033D">
        <w:rPr>
          <w:rFonts w:ascii="Times New Roman" w:hAnsi="Times New Roman"/>
          <w:b/>
          <w:bCs/>
          <w:color w:val="000000"/>
        </w:rPr>
        <w:t xml:space="preserve"> изменения и </w:t>
      </w:r>
      <w:r w:rsidR="003938D9" w:rsidRPr="003B033D">
        <w:rPr>
          <w:rFonts w:ascii="Times New Roman" w:hAnsi="Times New Roman"/>
          <w:b/>
          <w:bCs/>
          <w:color w:val="000000"/>
        </w:rPr>
        <w:t xml:space="preserve"> расторжения Договора</w:t>
      </w:r>
    </w:p>
    <w:p w:rsidR="00000182" w:rsidRPr="003B033D" w:rsidRDefault="003938D9" w:rsidP="003B033D">
      <w:pPr>
        <w:pStyle w:val="ab"/>
        <w:numPr>
          <w:ilvl w:val="1"/>
          <w:numId w:val="15"/>
        </w:numPr>
        <w:shd w:val="clear" w:color="auto" w:fill="FFFFFF"/>
        <w:spacing w:after="0" w:line="240" w:lineRule="auto"/>
        <w:ind w:left="0" w:right="-75" w:firstLine="360"/>
        <w:jc w:val="both"/>
        <w:rPr>
          <w:rFonts w:ascii="Times New Roman" w:hAnsi="Times New Roman"/>
          <w:b/>
          <w:bCs/>
          <w:color w:val="000000"/>
        </w:rPr>
      </w:pPr>
      <w:r w:rsidRPr="003B033D">
        <w:rPr>
          <w:rFonts w:ascii="Times New Roman" w:hAnsi="Times New Roman"/>
          <w:color w:val="000000"/>
        </w:rPr>
        <w:t>Д</w:t>
      </w:r>
      <w:r w:rsidR="00000182" w:rsidRPr="003B033D">
        <w:rPr>
          <w:rFonts w:ascii="Times New Roman" w:hAnsi="Times New Roman"/>
          <w:color w:val="000000"/>
        </w:rPr>
        <w:t xml:space="preserve">оговор вступает в силу с момента его подписания </w:t>
      </w:r>
      <w:r w:rsidRPr="003B033D">
        <w:rPr>
          <w:rFonts w:ascii="Times New Roman" w:hAnsi="Times New Roman"/>
          <w:color w:val="000000"/>
        </w:rPr>
        <w:t>С</w:t>
      </w:r>
      <w:r w:rsidR="00000182" w:rsidRPr="003B033D">
        <w:rPr>
          <w:rFonts w:ascii="Times New Roman" w:hAnsi="Times New Roman"/>
          <w:color w:val="000000"/>
        </w:rPr>
        <w:t xml:space="preserve">торонами и действует до полного исполнения </w:t>
      </w:r>
      <w:r w:rsidRPr="003B033D">
        <w:rPr>
          <w:rFonts w:ascii="Times New Roman" w:hAnsi="Times New Roman"/>
          <w:color w:val="000000"/>
        </w:rPr>
        <w:t>ими принятых на себя обязательств</w:t>
      </w:r>
      <w:r w:rsidR="00000182" w:rsidRPr="003B033D">
        <w:rPr>
          <w:rFonts w:ascii="Times New Roman" w:hAnsi="Times New Roman"/>
          <w:color w:val="000000"/>
        </w:rPr>
        <w:t xml:space="preserve">. </w:t>
      </w:r>
    </w:p>
    <w:p w:rsidR="003235E1" w:rsidRPr="003B033D" w:rsidRDefault="00BF52F2" w:rsidP="003B033D">
      <w:pPr>
        <w:pStyle w:val="ab"/>
        <w:numPr>
          <w:ilvl w:val="1"/>
          <w:numId w:val="15"/>
        </w:numPr>
        <w:shd w:val="clear" w:color="auto" w:fill="FFFFFF"/>
        <w:tabs>
          <w:tab w:val="left" w:pos="709"/>
        </w:tabs>
        <w:spacing w:after="0" w:line="240" w:lineRule="auto"/>
        <w:ind w:left="0" w:right="-75" w:firstLine="360"/>
        <w:jc w:val="both"/>
        <w:rPr>
          <w:rFonts w:ascii="Times New Roman" w:hAnsi="Times New Roman"/>
          <w:color w:val="000000"/>
        </w:rPr>
      </w:pPr>
      <w:r w:rsidRPr="003B033D">
        <w:rPr>
          <w:rFonts w:ascii="Times New Roman" w:hAnsi="Times New Roman"/>
          <w:color w:val="000000"/>
        </w:rPr>
        <w:t>Любые изменения к Договору оформляются в письменной форме и подписываются Сторонами.</w:t>
      </w:r>
    </w:p>
    <w:p w:rsidR="003235E1" w:rsidRPr="003B033D" w:rsidRDefault="003938D9" w:rsidP="003B033D">
      <w:pPr>
        <w:pStyle w:val="ab"/>
        <w:numPr>
          <w:ilvl w:val="1"/>
          <w:numId w:val="15"/>
        </w:numPr>
        <w:shd w:val="clear" w:color="auto" w:fill="FFFFFF"/>
        <w:tabs>
          <w:tab w:val="left" w:pos="709"/>
        </w:tabs>
        <w:spacing w:after="0" w:line="240" w:lineRule="auto"/>
        <w:ind w:left="0" w:right="-75" w:firstLine="360"/>
        <w:jc w:val="both"/>
        <w:rPr>
          <w:rFonts w:ascii="Times New Roman" w:hAnsi="Times New Roman"/>
          <w:color w:val="000000"/>
        </w:rPr>
      </w:pPr>
      <w:r w:rsidRPr="003B033D">
        <w:rPr>
          <w:rFonts w:ascii="Times New Roman" w:hAnsi="Times New Roman"/>
          <w:color w:val="000000"/>
        </w:rPr>
        <w:t>Потребитель</w:t>
      </w:r>
      <w:r w:rsidRPr="003B033D">
        <w:rPr>
          <w:rFonts w:ascii="Times New Roman" w:hAnsi="Times New Roman"/>
        </w:rPr>
        <w:t xml:space="preserve"> вправе в любое время </w:t>
      </w:r>
      <w:r w:rsidR="00621E84" w:rsidRPr="003B033D">
        <w:rPr>
          <w:rFonts w:ascii="Times New Roman" w:hAnsi="Times New Roman"/>
        </w:rPr>
        <w:t xml:space="preserve">отказаться от </w:t>
      </w:r>
      <w:r w:rsidR="00334424" w:rsidRPr="003B033D">
        <w:rPr>
          <w:rFonts w:ascii="Times New Roman" w:hAnsi="Times New Roman"/>
        </w:rPr>
        <w:t xml:space="preserve"> Договор</w:t>
      </w:r>
      <w:r w:rsidR="00621E84" w:rsidRPr="003B033D">
        <w:rPr>
          <w:rFonts w:ascii="Times New Roman" w:hAnsi="Times New Roman"/>
        </w:rPr>
        <w:t>а</w:t>
      </w:r>
      <w:r w:rsidR="00334424" w:rsidRPr="003B033D">
        <w:rPr>
          <w:rFonts w:ascii="Times New Roman" w:hAnsi="Times New Roman"/>
        </w:rPr>
        <w:t xml:space="preserve"> в одностороннем порядке </w:t>
      </w:r>
      <w:r w:rsidRPr="003B033D">
        <w:rPr>
          <w:rFonts w:ascii="Times New Roman" w:hAnsi="Times New Roman"/>
        </w:rPr>
        <w:t xml:space="preserve">при условии оплаты Исполнителю фактически понесенных им расходов, связанных с исполнением обязательств по Договору.  </w:t>
      </w:r>
    </w:p>
    <w:p w:rsidR="003235E1" w:rsidRPr="003B033D" w:rsidRDefault="00334424" w:rsidP="003B033D">
      <w:pPr>
        <w:pStyle w:val="ab"/>
        <w:numPr>
          <w:ilvl w:val="1"/>
          <w:numId w:val="15"/>
        </w:numPr>
        <w:shd w:val="clear" w:color="auto" w:fill="FFFFFF"/>
        <w:tabs>
          <w:tab w:val="left" w:pos="709"/>
        </w:tabs>
        <w:spacing w:after="0" w:line="240" w:lineRule="auto"/>
        <w:ind w:left="0" w:right="-75" w:firstLine="360"/>
        <w:jc w:val="both"/>
        <w:rPr>
          <w:rFonts w:ascii="Times New Roman" w:hAnsi="Times New Roman"/>
          <w:color w:val="000000"/>
        </w:rPr>
      </w:pPr>
      <w:r w:rsidRPr="003B033D">
        <w:rPr>
          <w:rFonts w:ascii="Times New Roman" w:hAnsi="Times New Roman"/>
        </w:rPr>
        <w:t xml:space="preserve">Заказчик не вправе без согласия Потребителя </w:t>
      </w:r>
      <w:r w:rsidR="00914283" w:rsidRPr="003B033D">
        <w:rPr>
          <w:rFonts w:ascii="Times New Roman" w:hAnsi="Times New Roman"/>
        </w:rPr>
        <w:t>отказаться от исполнения Договора.</w:t>
      </w:r>
    </w:p>
    <w:p w:rsidR="003235E1" w:rsidRPr="003B033D" w:rsidRDefault="00621E84" w:rsidP="003B033D">
      <w:pPr>
        <w:pStyle w:val="ab"/>
        <w:numPr>
          <w:ilvl w:val="1"/>
          <w:numId w:val="15"/>
        </w:numPr>
        <w:shd w:val="clear" w:color="auto" w:fill="FFFFFF"/>
        <w:tabs>
          <w:tab w:val="left" w:pos="709"/>
        </w:tabs>
        <w:spacing w:after="0" w:line="240" w:lineRule="auto"/>
        <w:ind w:left="0" w:right="-75" w:firstLine="360"/>
        <w:jc w:val="both"/>
        <w:rPr>
          <w:rFonts w:ascii="Times New Roman" w:hAnsi="Times New Roman"/>
          <w:color w:val="000000"/>
        </w:rPr>
      </w:pPr>
      <w:r w:rsidRPr="003B033D">
        <w:rPr>
          <w:rFonts w:ascii="Times New Roman" w:hAnsi="Times New Roman"/>
          <w:bCs/>
        </w:rPr>
        <w:lastRenderedPageBreak/>
        <w:t>Оплата услуг, оказанных до расторжения договора по инициативе Заказчика (Потребителя), возврату не подлежит.</w:t>
      </w:r>
      <w:r w:rsidRPr="003B033D">
        <w:rPr>
          <w:rFonts w:ascii="Times New Roman" w:hAnsi="Times New Roman"/>
        </w:rPr>
        <w:tab/>
      </w:r>
    </w:p>
    <w:p w:rsidR="00914283" w:rsidRPr="003B033D" w:rsidRDefault="00914283" w:rsidP="003B033D">
      <w:pPr>
        <w:pStyle w:val="ab"/>
        <w:numPr>
          <w:ilvl w:val="1"/>
          <w:numId w:val="15"/>
        </w:numPr>
        <w:shd w:val="clear" w:color="auto" w:fill="FFFFFF"/>
        <w:tabs>
          <w:tab w:val="left" w:pos="709"/>
        </w:tabs>
        <w:spacing w:after="0" w:line="240" w:lineRule="auto"/>
        <w:ind w:left="0" w:right="-75" w:firstLine="360"/>
        <w:jc w:val="both"/>
        <w:rPr>
          <w:rFonts w:ascii="Times New Roman" w:hAnsi="Times New Roman"/>
          <w:color w:val="000000"/>
        </w:rPr>
      </w:pPr>
      <w:r w:rsidRPr="003B033D">
        <w:rPr>
          <w:rFonts w:ascii="Times New Roman" w:hAnsi="Times New Roman"/>
        </w:rPr>
        <w:t>Стороны вправе расторгнут</w:t>
      </w:r>
      <w:r w:rsidR="00621E84" w:rsidRPr="003B033D">
        <w:rPr>
          <w:rFonts w:ascii="Times New Roman" w:hAnsi="Times New Roman"/>
        </w:rPr>
        <w:t>ь Договор по обоюдному согласию.</w:t>
      </w:r>
    </w:p>
    <w:p w:rsidR="00DC2933" w:rsidRPr="003B033D" w:rsidRDefault="00DC2933" w:rsidP="003B033D">
      <w:pPr>
        <w:pStyle w:val="ab"/>
        <w:shd w:val="clear" w:color="auto" w:fill="FFFFFF"/>
        <w:tabs>
          <w:tab w:val="left" w:pos="709"/>
        </w:tabs>
        <w:spacing w:after="0" w:line="240" w:lineRule="auto"/>
        <w:ind w:left="360" w:right="-75"/>
        <w:jc w:val="both"/>
        <w:rPr>
          <w:rFonts w:ascii="Times New Roman" w:hAnsi="Times New Roman"/>
          <w:color w:val="000000"/>
        </w:rPr>
      </w:pPr>
    </w:p>
    <w:p w:rsidR="00000182" w:rsidRPr="003B033D" w:rsidRDefault="00425DD9" w:rsidP="003B033D">
      <w:pPr>
        <w:pStyle w:val="ab"/>
        <w:numPr>
          <w:ilvl w:val="0"/>
          <w:numId w:val="15"/>
        </w:numPr>
        <w:shd w:val="clear" w:color="auto" w:fill="FFFFFF"/>
        <w:tabs>
          <w:tab w:val="left" w:pos="284"/>
        </w:tabs>
        <w:spacing w:after="0" w:line="240" w:lineRule="auto"/>
        <w:ind w:left="0" w:right="-75" w:firstLine="0"/>
        <w:jc w:val="center"/>
        <w:rPr>
          <w:rFonts w:ascii="Times New Roman" w:hAnsi="Times New Roman"/>
        </w:rPr>
      </w:pPr>
      <w:r w:rsidRPr="003B033D">
        <w:rPr>
          <w:rFonts w:ascii="Times New Roman" w:hAnsi="Times New Roman"/>
          <w:b/>
          <w:bCs/>
          <w:color w:val="000000"/>
        </w:rPr>
        <w:t>Заключительные условия</w:t>
      </w:r>
    </w:p>
    <w:p w:rsidR="00425DD9" w:rsidRPr="003B033D" w:rsidRDefault="0070247A" w:rsidP="003B033D">
      <w:pPr>
        <w:pStyle w:val="s1"/>
        <w:numPr>
          <w:ilvl w:val="1"/>
          <w:numId w:val="15"/>
        </w:numPr>
        <w:shd w:val="clear" w:color="auto" w:fill="FFFFFF"/>
        <w:spacing w:before="0" w:beforeAutospacing="0" w:after="0" w:afterAutospacing="0"/>
        <w:ind w:left="0" w:firstLine="360"/>
        <w:jc w:val="both"/>
        <w:rPr>
          <w:color w:val="22272F"/>
          <w:sz w:val="22"/>
          <w:szCs w:val="22"/>
        </w:rPr>
      </w:pPr>
      <w:r w:rsidRPr="003B033D">
        <w:rPr>
          <w:rStyle w:val="af"/>
          <w:i w:val="0"/>
          <w:iCs w:val="0"/>
          <w:color w:val="22272F"/>
          <w:sz w:val="22"/>
          <w:szCs w:val="22"/>
          <w:shd w:val="clear" w:color="auto" w:fill="FFFFFF" w:themeFill="background1"/>
        </w:rPr>
        <w:t>Платные</w:t>
      </w:r>
      <w:r w:rsidRPr="003B033D">
        <w:rPr>
          <w:color w:val="22272F"/>
          <w:sz w:val="22"/>
          <w:szCs w:val="22"/>
          <w:shd w:val="clear" w:color="auto" w:fill="FFFFFF" w:themeFill="background1"/>
        </w:rPr>
        <w:t> </w:t>
      </w:r>
      <w:r w:rsidRPr="003B033D">
        <w:rPr>
          <w:rStyle w:val="af"/>
          <w:i w:val="0"/>
          <w:iCs w:val="0"/>
          <w:color w:val="22272F"/>
          <w:sz w:val="22"/>
          <w:szCs w:val="22"/>
          <w:shd w:val="clear" w:color="auto" w:fill="FFFFFF" w:themeFill="background1"/>
        </w:rPr>
        <w:t>медицинские</w:t>
      </w:r>
      <w:r w:rsidRPr="003B033D">
        <w:rPr>
          <w:color w:val="22272F"/>
          <w:sz w:val="22"/>
          <w:szCs w:val="22"/>
          <w:shd w:val="clear" w:color="auto" w:fill="FFFFFF" w:themeFill="background1"/>
        </w:rPr>
        <w:t> </w:t>
      </w:r>
      <w:r w:rsidRPr="003B033D">
        <w:rPr>
          <w:rStyle w:val="af"/>
          <w:i w:val="0"/>
          <w:iCs w:val="0"/>
          <w:color w:val="22272F"/>
          <w:sz w:val="22"/>
          <w:szCs w:val="22"/>
          <w:shd w:val="clear" w:color="auto" w:fill="FFFFFF" w:themeFill="background1"/>
        </w:rPr>
        <w:t>услуги</w:t>
      </w:r>
      <w:r w:rsidRPr="003B033D">
        <w:rPr>
          <w:color w:val="22272F"/>
          <w:sz w:val="22"/>
          <w:szCs w:val="22"/>
        </w:rPr>
        <w:t> предоставляются при наличии информированного добровольного согласия Потребителя (законного представителя Потребителя)</w:t>
      </w:r>
      <w:r w:rsidR="00A32F4C" w:rsidRPr="003B033D">
        <w:rPr>
          <w:color w:val="22272F"/>
          <w:sz w:val="22"/>
          <w:szCs w:val="22"/>
        </w:rPr>
        <w:t xml:space="preserve"> на медицинское вмешательство, </w:t>
      </w:r>
      <w:r w:rsidRPr="003B033D">
        <w:rPr>
          <w:color w:val="22272F"/>
          <w:sz w:val="22"/>
          <w:szCs w:val="22"/>
        </w:rPr>
        <w:t xml:space="preserve"> данного в порядке, установленном законодательством Российской Федерации об охране здоровья граждан.</w:t>
      </w:r>
    </w:p>
    <w:p w:rsidR="00425DD9" w:rsidRPr="003B033D" w:rsidRDefault="002C52B2" w:rsidP="003B033D">
      <w:pPr>
        <w:pStyle w:val="s1"/>
        <w:numPr>
          <w:ilvl w:val="1"/>
          <w:numId w:val="15"/>
        </w:numPr>
        <w:shd w:val="clear" w:color="auto" w:fill="FFFFFF"/>
        <w:spacing w:before="0" w:beforeAutospacing="0" w:after="0" w:afterAutospacing="0"/>
        <w:ind w:left="0" w:firstLine="360"/>
        <w:jc w:val="both"/>
        <w:rPr>
          <w:color w:val="22272F"/>
          <w:sz w:val="22"/>
          <w:szCs w:val="22"/>
        </w:rPr>
      </w:pPr>
      <w:r w:rsidRPr="003B033D">
        <w:rPr>
          <w:sz w:val="22"/>
          <w:szCs w:val="22"/>
        </w:rPr>
        <w:t xml:space="preserve">Заказчик </w:t>
      </w:r>
      <w:r w:rsidRPr="003B033D">
        <w:rPr>
          <w:bCs/>
          <w:sz w:val="22"/>
          <w:szCs w:val="22"/>
        </w:rPr>
        <w:t xml:space="preserve">(Потребитель) дает свободно, своей волей и в своем интересе согласие на обработку персональных данных, необходимых для исполнения </w:t>
      </w:r>
      <w:r w:rsidR="00BF52F2" w:rsidRPr="003B033D">
        <w:rPr>
          <w:bCs/>
          <w:sz w:val="22"/>
          <w:szCs w:val="22"/>
        </w:rPr>
        <w:t>Д</w:t>
      </w:r>
      <w:r w:rsidRPr="003B033D">
        <w:rPr>
          <w:bCs/>
          <w:sz w:val="22"/>
          <w:szCs w:val="22"/>
        </w:rPr>
        <w:t>оговора, а также для защиты его жизни, здоровья или иных жизненно важных интересов.</w:t>
      </w:r>
    </w:p>
    <w:p w:rsidR="00425DD9" w:rsidRPr="003B033D" w:rsidRDefault="00000182" w:rsidP="003B033D">
      <w:pPr>
        <w:pStyle w:val="s1"/>
        <w:numPr>
          <w:ilvl w:val="1"/>
          <w:numId w:val="15"/>
        </w:numPr>
        <w:shd w:val="clear" w:color="auto" w:fill="FFFFFF"/>
        <w:spacing w:before="0" w:beforeAutospacing="0" w:after="0" w:afterAutospacing="0"/>
        <w:ind w:left="0" w:firstLine="360"/>
        <w:jc w:val="both"/>
        <w:rPr>
          <w:color w:val="22272F"/>
          <w:sz w:val="22"/>
          <w:szCs w:val="22"/>
        </w:rPr>
      </w:pPr>
      <w:r w:rsidRPr="003B033D">
        <w:rPr>
          <w:color w:val="000000"/>
          <w:sz w:val="22"/>
          <w:szCs w:val="22"/>
        </w:rPr>
        <w:t>По вопросам, не предусмотренным Договором, стороны руководствуются действующим законодательством РФ.</w:t>
      </w:r>
    </w:p>
    <w:p w:rsidR="008901EC" w:rsidRPr="003B033D" w:rsidRDefault="00000182" w:rsidP="003B033D">
      <w:pPr>
        <w:pStyle w:val="s1"/>
        <w:numPr>
          <w:ilvl w:val="1"/>
          <w:numId w:val="15"/>
        </w:numPr>
        <w:shd w:val="clear" w:color="auto" w:fill="FFFFFF"/>
        <w:spacing w:before="0" w:beforeAutospacing="0" w:after="0" w:afterAutospacing="0"/>
        <w:ind w:left="0" w:firstLine="360"/>
        <w:jc w:val="both"/>
        <w:rPr>
          <w:color w:val="22272F"/>
          <w:sz w:val="22"/>
          <w:szCs w:val="22"/>
        </w:rPr>
      </w:pPr>
      <w:r w:rsidRPr="003B033D">
        <w:rPr>
          <w:color w:val="000000"/>
          <w:sz w:val="22"/>
          <w:szCs w:val="22"/>
        </w:rPr>
        <w:t xml:space="preserve">Подписанием настоящего Договора </w:t>
      </w:r>
      <w:r w:rsidR="00914283" w:rsidRPr="003B033D">
        <w:rPr>
          <w:bCs/>
          <w:color w:val="000000"/>
          <w:sz w:val="22"/>
          <w:szCs w:val="22"/>
        </w:rPr>
        <w:t>Потребитель и Заказчик</w:t>
      </w:r>
      <w:r w:rsidRPr="003B033D">
        <w:rPr>
          <w:bCs/>
          <w:color w:val="000000"/>
          <w:sz w:val="22"/>
          <w:szCs w:val="22"/>
        </w:rPr>
        <w:t xml:space="preserve"> подтвержда</w:t>
      </w:r>
      <w:r w:rsidR="00914283" w:rsidRPr="003B033D">
        <w:rPr>
          <w:bCs/>
          <w:color w:val="000000"/>
          <w:sz w:val="22"/>
          <w:szCs w:val="22"/>
        </w:rPr>
        <w:t>ю</w:t>
      </w:r>
      <w:r w:rsidRPr="003B033D">
        <w:rPr>
          <w:bCs/>
          <w:color w:val="000000"/>
          <w:sz w:val="22"/>
          <w:szCs w:val="22"/>
        </w:rPr>
        <w:t>т</w:t>
      </w:r>
      <w:proofErr w:type="gramStart"/>
      <w:r w:rsidRPr="003B033D">
        <w:rPr>
          <w:bCs/>
          <w:color w:val="000000"/>
          <w:sz w:val="22"/>
          <w:szCs w:val="22"/>
        </w:rPr>
        <w:t>,</w:t>
      </w:r>
      <w:r w:rsidRPr="003B033D">
        <w:rPr>
          <w:color w:val="000000"/>
          <w:sz w:val="22"/>
          <w:szCs w:val="22"/>
        </w:rPr>
        <w:t>ч</w:t>
      </w:r>
      <w:proofErr w:type="gramEnd"/>
      <w:r w:rsidRPr="003B033D">
        <w:rPr>
          <w:color w:val="000000"/>
          <w:sz w:val="22"/>
          <w:szCs w:val="22"/>
        </w:rPr>
        <w:t>то ознакомлен</w:t>
      </w:r>
      <w:r w:rsidR="00914283" w:rsidRPr="003B033D">
        <w:rPr>
          <w:color w:val="000000"/>
          <w:sz w:val="22"/>
          <w:szCs w:val="22"/>
        </w:rPr>
        <w:t>ы</w:t>
      </w:r>
      <w:r w:rsidRPr="003B033D">
        <w:rPr>
          <w:color w:val="000000"/>
          <w:sz w:val="22"/>
          <w:szCs w:val="22"/>
        </w:rPr>
        <w:t xml:space="preserve"> с Правилами предоставления </w:t>
      </w:r>
      <w:r w:rsidR="00914283" w:rsidRPr="003B033D">
        <w:rPr>
          <w:color w:val="000000"/>
          <w:sz w:val="22"/>
          <w:szCs w:val="22"/>
        </w:rPr>
        <w:t xml:space="preserve">платных </w:t>
      </w:r>
      <w:r w:rsidRPr="003B033D">
        <w:rPr>
          <w:color w:val="000000"/>
          <w:sz w:val="22"/>
          <w:szCs w:val="22"/>
        </w:rPr>
        <w:t xml:space="preserve">медицинских услуг в Государственном </w:t>
      </w:r>
      <w:r w:rsidR="00BC79FD" w:rsidRPr="003B033D">
        <w:rPr>
          <w:color w:val="000000"/>
          <w:sz w:val="22"/>
          <w:szCs w:val="22"/>
        </w:rPr>
        <w:t>бюджетном учреждении</w:t>
      </w:r>
      <w:r w:rsidRPr="003B033D">
        <w:rPr>
          <w:color w:val="000000"/>
          <w:sz w:val="22"/>
          <w:szCs w:val="22"/>
        </w:rPr>
        <w:t xml:space="preserve"> «</w:t>
      </w:r>
      <w:r w:rsidR="004054B5" w:rsidRPr="003B033D">
        <w:rPr>
          <w:color w:val="000000"/>
          <w:sz w:val="22"/>
          <w:szCs w:val="22"/>
        </w:rPr>
        <w:t>Курганская областная детская больница имени Красного Креста</w:t>
      </w:r>
      <w:r w:rsidR="00EB5750" w:rsidRPr="003B033D">
        <w:rPr>
          <w:color w:val="000000"/>
          <w:sz w:val="22"/>
          <w:szCs w:val="22"/>
        </w:rPr>
        <w:t>».</w:t>
      </w:r>
    </w:p>
    <w:p w:rsidR="00462DAC" w:rsidRPr="003B033D" w:rsidRDefault="00462DAC" w:rsidP="003B033D">
      <w:pPr>
        <w:shd w:val="clear" w:color="auto" w:fill="FFFFFF"/>
        <w:ind w:right="-75"/>
        <w:jc w:val="center"/>
        <w:rPr>
          <w:b/>
          <w:bCs/>
          <w:color w:val="000000"/>
          <w:sz w:val="22"/>
          <w:szCs w:val="22"/>
        </w:rPr>
      </w:pPr>
    </w:p>
    <w:p w:rsidR="00A31CDC" w:rsidRPr="003B033D" w:rsidRDefault="00462DAC" w:rsidP="003B033D">
      <w:pPr>
        <w:pStyle w:val="ab"/>
        <w:numPr>
          <w:ilvl w:val="0"/>
          <w:numId w:val="15"/>
        </w:numPr>
        <w:shd w:val="clear" w:color="auto" w:fill="FFFFFF"/>
        <w:tabs>
          <w:tab w:val="left" w:pos="284"/>
        </w:tabs>
        <w:spacing w:after="0" w:line="240" w:lineRule="auto"/>
        <w:ind w:left="0" w:right="-75" w:firstLine="0"/>
        <w:jc w:val="center"/>
        <w:rPr>
          <w:rFonts w:ascii="Times New Roman" w:hAnsi="Times New Roman"/>
          <w:b/>
          <w:bCs/>
          <w:color w:val="000000"/>
        </w:rPr>
      </w:pPr>
      <w:r w:rsidRPr="003B033D">
        <w:rPr>
          <w:rFonts w:ascii="Times New Roman" w:hAnsi="Times New Roman"/>
          <w:b/>
          <w:bCs/>
          <w:color w:val="000000"/>
        </w:rPr>
        <w:t>А</w:t>
      </w:r>
      <w:r w:rsidR="00000182" w:rsidRPr="003B033D">
        <w:rPr>
          <w:rFonts w:ascii="Times New Roman" w:hAnsi="Times New Roman"/>
          <w:b/>
          <w:bCs/>
          <w:color w:val="000000"/>
        </w:rPr>
        <w:t>дреса</w:t>
      </w:r>
      <w:r w:rsidRPr="003B033D">
        <w:rPr>
          <w:rFonts w:ascii="Times New Roman" w:hAnsi="Times New Roman"/>
          <w:b/>
          <w:bCs/>
          <w:color w:val="000000"/>
        </w:rPr>
        <w:t>,</w:t>
      </w:r>
      <w:r w:rsidR="00000182" w:rsidRPr="003B033D">
        <w:rPr>
          <w:rFonts w:ascii="Times New Roman" w:hAnsi="Times New Roman"/>
          <w:b/>
          <w:bCs/>
          <w:color w:val="000000"/>
        </w:rPr>
        <w:t xml:space="preserve"> реквизиты </w:t>
      </w:r>
      <w:r w:rsidRPr="003B033D">
        <w:rPr>
          <w:rFonts w:ascii="Times New Roman" w:hAnsi="Times New Roman"/>
          <w:b/>
          <w:bCs/>
          <w:color w:val="000000"/>
        </w:rPr>
        <w:t>и подписи С</w:t>
      </w:r>
      <w:r w:rsidR="00000182" w:rsidRPr="003B033D">
        <w:rPr>
          <w:rFonts w:ascii="Times New Roman" w:hAnsi="Times New Roman"/>
          <w:b/>
          <w:bCs/>
          <w:color w:val="000000"/>
        </w:rPr>
        <w:t>торон</w:t>
      </w:r>
    </w:p>
    <w:p w:rsidR="00EB5750" w:rsidRPr="003B033D" w:rsidRDefault="00556AA9" w:rsidP="003B033D">
      <w:pPr>
        <w:shd w:val="clear" w:color="auto" w:fill="FFFFFF"/>
        <w:ind w:right="-75"/>
        <w:rPr>
          <w:b/>
          <w:color w:val="000000"/>
          <w:sz w:val="22"/>
          <w:szCs w:val="22"/>
        </w:rPr>
      </w:pPr>
      <w:r w:rsidRPr="003B033D">
        <w:rPr>
          <w:b/>
          <w:bCs/>
          <w:color w:val="000000"/>
          <w:sz w:val="22"/>
          <w:szCs w:val="22"/>
        </w:rPr>
        <w:t>Исполнитель:</w:t>
      </w:r>
    </w:p>
    <w:p w:rsidR="00556AA9" w:rsidRPr="003B033D" w:rsidRDefault="00556AA9" w:rsidP="003B033D">
      <w:pPr>
        <w:shd w:val="clear" w:color="auto" w:fill="FFFFFF"/>
        <w:ind w:right="-75"/>
        <w:rPr>
          <w:sz w:val="22"/>
          <w:szCs w:val="22"/>
        </w:rPr>
      </w:pPr>
      <w:r w:rsidRPr="003B033D">
        <w:rPr>
          <w:b/>
          <w:color w:val="000000"/>
          <w:sz w:val="22"/>
          <w:szCs w:val="22"/>
        </w:rPr>
        <w:t>Государственное бюджетное учреждение "Курганская областная детская клиническая больница имени Красного Креста</w:t>
      </w:r>
      <w:r w:rsidRPr="003B033D">
        <w:rPr>
          <w:color w:val="000000"/>
          <w:sz w:val="22"/>
          <w:szCs w:val="22"/>
        </w:rPr>
        <w:t>"</w:t>
      </w:r>
      <w:r w:rsidR="00FF28F8" w:rsidRPr="003B033D">
        <w:rPr>
          <w:color w:val="000000"/>
          <w:sz w:val="22"/>
          <w:szCs w:val="22"/>
        </w:rPr>
        <w:t xml:space="preserve">, </w:t>
      </w:r>
      <w:r w:rsidRPr="003B033D">
        <w:rPr>
          <w:color w:val="000000"/>
          <w:sz w:val="22"/>
          <w:szCs w:val="22"/>
        </w:rPr>
        <w:t xml:space="preserve">640008, г. Курган, пр. Конституции, 38 , ИНН 4501024659 КПП 450101001, ОГРН 1034500011798, </w:t>
      </w:r>
      <w:r w:rsidRPr="003B033D">
        <w:rPr>
          <w:sz w:val="22"/>
          <w:szCs w:val="22"/>
        </w:rPr>
        <w:t>Казначейский счет- 03224643370000004300</w:t>
      </w:r>
    </w:p>
    <w:p w:rsidR="00556AA9" w:rsidRPr="003B033D" w:rsidRDefault="00556AA9" w:rsidP="003B033D">
      <w:pPr>
        <w:pStyle w:val="ae"/>
        <w:rPr>
          <w:sz w:val="22"/>
          <w:szCs w:val="22"/>
        </w:rPr>
      </w:pPr>
      <w:r w:rsidRPr="003B033D">
        <w:rPr>
          <w:sz w:val="22"/>
          <w:szCs w:val="22"/>
        </w:rPr>
        <w:t>Счет банка получателя 40102810345370000037, БИК 013735150, Банк получателя – ОТДЕЛЕНИЕ КУРГАН БАНКА РОССИИ//УФК по Курганскойобласти г. Курган, Получатель – Департамент финансов Курганской области (ГБУ «КОДКБ им. Красного Креста», л/с 20014Х73470).</w:t>
      </w:r>
    </w:p>
    <w:p w:rsidR="00556AA9" w:rsidRPr="003B033D" w:rsidRDefault="00556AA9" w:rsidP="003B033D">
      <w:pPr>
        <w:pStyle w:val="ae"/>
        <w:rPr>
          <w:sz w:val="22"/>
          <w:szCs w:val="22"/>
        </w:rPr>
      </w:pPr>
      <w:r w:rsidRPr="003B033D">
        <w:rPr>
          <w:sz w:val="22"/>
          <w:szCs w:val="22"/>
        </w:rPr>
        <w:t>Тел.(3522)44-52-63 (приемная),  44-44-57 (гл</w:t>
      </w:r>
      <w:proofErr w:type="gramStart"/>
      <w:r w:rsidRPr="003B033D">
        <w:rPr>
          <w:sz w:val="22"/>
          <w:szCs w:val="22"/>
        </w:rPr>
        <w:t>.б</w:t>
      </w:r>
      <w:proofErr w:type="gramEnd"/>
      <w:r w:rsidRPr="003B033D">
        <w:rPr>
          <w:sz w:val="22"/>
          <w:szCs w:val="22"/>
        </w:rPr>
        <w:t xml:space="preserve">ухгалтер), </w:t>
      </w:r>
      <w:proofErr w:type="spellStart"/>
      <w:r w:rsidRPr="003B033D">
        <w:rPr>
          <w:sz w:val="22"/>
          <w:szCs w:val="22"/>
        </w:rPr>
        <w:t>E-mail</w:t>
      </w:r>
      <w:proofErr w:type="spellEnd"/>
      <w:r w:rsidRPr="003B033D">
        <w:rPr>
          <w:sz w:val="22"/>
          <w:szCs w:val="22"/>
        </w:rPr>
        <w:t xml:space="preserve">: </w:t>
      </w:r>
      <w:hyperlink r:id="rId11" w:history="1">
        <w:r w:rsidRPr="003B033D">
          <w:rPr>
            <w:rStyle w:val="ac"/>
            <w:color w:val="auto"/>
            <w:sz w:val="22"/>
            <w:szCs w:val="22"/>
            <w:u w:val="none"/>
          </w:rPr>
          <w:t>in@odb45.ru</w:t>
        </w:r>
      </w:hyperlink>
    </w:p>
    <w:p w:rsidR="00F27B35" w:rsidRPr="003B033D" w:rsidRDefault="00F27B35" w:rsidP="003B033D">
      <w:pPr>
        <w:pStyle w:val="ae"/>
        <w:rPr>
          <w:sz w:val="22"/>
          <w:szCs w:val="22"/>
        </w:rPr>
      </w:pPr>
    </w:p>
    <w:p w:rsidR="00F27B35" w:rsidRPr="003B033D" w:rsidRDefault="00F27B35" w:rsidP="003B033D">
      <w:pPr>
        <w:pStyle w:val="ae"/>
        <w:rPr>
          <w:sz w:val="22"/>
          <w:szCs w:val="22"/>
        </w:rPr>
      </w:pPr>
      <w:r w:rsidRPr="003B033D">
        <w:rPr>
          <w:sz w:val="22"/>
          <w:szCs w:val="22"/>
        </w:rPr>
        <w:t>_________________________</w:t>
      </w:r>
      <w:r w:rsidR="00547BE6" w:rsidRPr="003B033D">
        <w:rPr>
          <w:sz w:val="22"/>
          <w:szCs w:val="22"/>
        </w:rPr>
        <w:t xml:space="preserve">Ю.В. </w:t>
      </w:r>
      <w:proofErr w:type="spellStart"/>
      <w:r w:rsidR="00547BE6" w:rsidRPr="003B033D">
        <w:rPr>
          <w:sz w:val="22"/>
          <w:szCs w:val="22"/>
        </w:rPr>
        <w:t>Лобачкова</w:t>
      </w:r>
      <w:proofErr w:type="spellEnd"/>
    </w:p>
    <w:p w:rsidR="00FF28F8" w:rsidRPr="003B033D" w:rsidRDefault="00FF28F8" w:rsidP="003B033D">
      <w:pPr>
        <w:pStyle w:val="ae"/>
        <w:rPr>
          <w:sz w:val="22"/>
          <w:szCs w:val="22"/>
        </w:rPr>
      </w:pPr>
    </w:p>
    <w:p w:rsidR="00FF28F8" w:rsidRPr="003B033D" w:rsidRDefault="00FF28F8" w:rsidP="003B033D">
      <w:pPr>
        <w:ind w:right="-1"/>
        <w:jc w:val="both"/>
        <w:rPr>
          <w:b/>
          <w:color w:val="000000"/>
          <w:sz w:val="22"/>
          <w:szCs w:val="22"/>
        </w:rPr>
      </w:pPr>
      <w:r w:rsidRPr="003B033D">
        <w:rPr>
          <w:b/>
          <w:color w:val="000000"/>
          <w:sz w:val="22"/>
          <w:szCs w:val="22"/>
        </w:rPr>
        <w:t>Потребитель:</w:t>
      </w:r>
    </w:p>
    <w:p w:rsidR="00FF28F8" w:rsidRPr="003B033D" w:rsidRDefault="00FF28F8" w:rsidP="003B033D">
      <w:pPr>
        <w:ind w:right="-75"/>
        <w:jc w:val="both"/>
        <w:rPr>
          <w:color w:val="000000"/>
          <w:sz w:val="22"/>
          <w:szCs w:val="22"/>
        </w:rPr>
      </w:pPr>
      <w:r w:rsidRPr="003B033D">
        <w:rPr>
          <w:color w:val="000000"/>
          <w:sz w:val="22"/>
          <w:szCs w:val="22"/>
        </w:rPr>
        <w:t xml:space="preserve">Ф.И.О.:                           </w:t>
      </w:r>
    </w:p>
    <w:p w:rsidR="00FF28F8" w:rsidRPr="003B033D" w:rsidRDefault="00FF28F8" w:rsidP="003B033D">
      <w:pPr>
        <w:ind w:right="-75"/>
        <w:jc w:val="both"/>
        <w:rPr>
          <w:color w:val="000000"/>
          <w:sz w:val="22"/>
          <w:szCs w:val="22"/>
        </w:rPr>
      </w:pPr>
      <w:r w:rsidRPr="003B033D">
        <w:rPr>
          <w:color w:val="000000"/>
          <w:sz w:val="22"/>
          <w:szCs w:val="22"/>
        </w:rPr>
        <w:t>Дата рождения:</w:t>
      </w:r>
    </w:p>
    <w:p w:rsidR="00FF28F8" w:rsidRPr="003B033D" w:rsidRDefault="00FF28F8" w:rsidP="003B033D">
      <w:pPr>
        <w:ind w:right="-75"/>
        <w:jc w:val="both"/>
        <w:rPr>
          <w:color w:val="000000"/>
          <w:sz w:val="22"/>
          <w:szCs w:val="22"/>
        </w:rPr>
      </w:pPr>
      <w:r w:rsidRPr="003B033D">
        <w:rPr>
          <w:color w:val="000000"/>
          <w:sz w:val="22"/>
          <w:szCs w:val="22"/>
        </w:rPr>
        <w:t>Документ, удостоверяющий личность:</w:t>
      </w:r>
    </w:p>
    <w:p w:rsidR="00FF28F8" w:rsidRPr="003B033D" w:rsidRDefault="00FF28F8" w:rsidP="003B033D">
      <w:pPr>
        <w:ind w:right="-75"/>
        <w:jc w:val="both"/>
        <w:rPr>
          <w:color w:val="000000"/>
          <w:sz w:val="22"/>
          <w:szCs w:val="22"/>
        </w:rPr>
      </w:pPr>
      <w:r w:rsidRPr="003B033D">
        <w:rPr>
          <w:color w:val="000000"/>
          <w:sz w:val="22"/>
          <w:szCs w:val="22"/>
        </w:rPr>
        <w:t>Адрес места жительства:</w:t>
      </w:r>
    </w:p>
    <w:p w:rsidR="00FF28F8" w:rsidRPr="003B033D" w:rsidRDefault="00FF28F8" w:rsidP="003B033D">
      <w:pPr>
        <w:ind w:right="-75"/>
        <w:jc w:val="both"/>
        <w:rPr>
          <w:color w:val="000000"/>
          <w:sz w:val="22"/>
          <w:szCs w:val="22"/>
        </w:rPr>
      </w:pPr>
      <w:r w:rsidRPr="003B033D">
        <w:rPr>
          <w:color w:val="000000"/>
          <w:sz w:val="22"/>
          <w:szCs w:val="22"/>
        </w:rPr>
        <w:t>Адрес для направления почтовой корреспонденции:</w:t>
      </w:r>
    </w:p>
    <w:p w:rsidR="00FF28F8" w:rsidRPr="003B033D" w:rsidRDefault="00FF28F8" w:rsidP="003B033D">
      <w:pPr>
        <w:ind w:right="-75"/>
        <w:jc w:val="both"/>
        <w:rPr>
          <w:color w:val="000000"/>
          <w:sz w:val="22"/>
          <w:szCs w:val="22"/>
        </w:rPr>
      </w:pPr>
      <w:r w:rsidRPr="003B033D">
        <w:rPr>
          <w:color w:val="000000"/>
          <w:sz w:val="22"/>
          <w:szCs w:val="22"/>
        </w:rPr>
        <w:t>Телефон:</w:t>
      </w:r>
    </w:p>
    <w:p w:rsidR="00FF28F8" w:rsidRPr="003B033D" w:rsidRDefault="00FF28F8" w:rsidP="003B033D">
      <w:pPr>
        <w:pStyle w:val="ae"/>
        <w:rPr>
          <w:sz w:val="22"/>
          <w:szCs w:val="22"/>
        </w:rPr>
      </w:pPr>
    </w:p>
    <w:p w:rsidR="00FF28F8" w:rsidRPr="003B033D" w:rsidRDefault="00FF28F8" w:rsidP="003B033D">
      <w:pPr>
        <w:pStyle w:val="ae"/>
        <w:rPr>
          <w:sz w:val="22"/>
          <w:szCs w:val="22"/>
        </w:rPr>
      </w:pPr>
      <w:r w:rsidRPr="003B033D">
        <w:rPr>
          <w:sz w:val="22"/>
          <w:szCs w:val="22"/>
        </w:rPr>
        <w:t>_________________________/___________________________/</w:t>
      </w:r>
    </w:p>
    <w:p w:rsidR="00FF28F8" w:rsidRPr="003B033D" w:rsidRDefault="00FF28F8" w:rsidP="003B033D">
      <w:pPr>
        <w:pStyle w:val="ae"/>
        <w:rPr>
          <w:sz w:val="22"/>
          <w:szCs w:val="22"/>
        </w:rPr>
      </w:pPr>
    </w:p>
    <w:p w:rsidR="00FF28F8" w:rsidRPr="003B033D" w:rsidRDefault="00FF28F8" w:rsidP="003B033D">
      <w:pPr>
        <w:pStyle w:val="ae"/>
        <w:rPr>
          <w:sz w:val="22"/>
          <w:szCs w:val="22"/>
        </w:rPr>
      </w:pPr>
    </w:p>
    <w:p w:rsidR="00FF28F8" w:rsidRPr="003B033D" w:rsidRDefault="00FF28F8" w:rsidP="003B033D">
      <w:pPr>
        <w:ind w:right="-1"/>
        <w:jc w:val="both"/>
        <w:rPr>
          <w:b/>
          <w:color w:val="000000"/>
          <w:sz w:val="22"/>
          <w:szCs w:val="22"/>
        </w:rPr>
      </w:pPr>
      <w:r w:rsidRPr="003B033D">
        <w:rPr>
          <w:b/>
          <w:color w:val="000000"/>
          <w:sz w:val="22"/>
          <w:szCs w:val="22"/>
        </w:rPr>
        <w:t xml:space="preserve">Законный </w:t>
      </w:r>
      <w:r w:rsidR="003B033D" w:rsidRPr="003B033D">
        <w:rPr>
          <w:b/>
          <w:color w:val="000000"/>
          <w:sz w:val="22"/>
          <w:szCs w:val="22"/>
        </w:rPr>
        <w:t>представитель Потребителя</w:t>
      </w:r>
      <w:r w:rsidRPr="003B033D">
        <w:rPr>
          <w:b/>
          <w:color w:val="000000"/>
          <w:sz w:val="22"/>
          <w:szCs w:val="22"/>
        </w:rPr>
        <w:t>:</w:t>
      </w:r>
    </w:p>
    <w:p w:rsidR="00FF28F8" w:rsidRPr="003B033D" w:rsidRDefault="00FF28F8" w:rsidP="003B033D">
      <w:pPr>
        <w:ind w:right="-75"/>
        <w:jc w:val="both"/>
        <w:rPr>
          <w:color w:val="000000"/>
          <w:sz w:val="22"/>
          <w:szCs w:val="22"/>
        </w:rPr>
      </w:pPr>
      <w:r w:rsidRPr="003B033D">
        <w:rPr>
          <w:color w:val="000000"/>
          <w:sz w:val="22"/>
          <w:szCs w:val="22"/>
        </w:rPr>
        <w:t xml:space="preserve">Ф.И.О.:                           </w:t>
      </w:r>
    </w:p>
    <w:p w:rsidR="00FF28F8" w:rsidRPr="003B033D" w:rsidRDefault="00FF28F8" w:rsidP="003B033D">
      <w:pPr>
        <w:ind w:right="-75"/>
        <w:jc w:val="both"/>
        <w:rPr>
          <w:color w:val="000000"/>
          <w:sz w:val="22"/>
          <w:szCs w:val="22"/>
        </w:rPr>
      </w:pPr>
      <w:r w:rsidRPr="003B033D">
        <w:rPr>
          <w:color w:val="000000"/>
          <w:sz w:val="22"/>
          <w:szCs w:val="22"/>
        </w:rPr>
        <w:t>Дата рождения:</w:t>
      </w:r>
    </w:p>
    <w:p w:rsidR="00FF28F8" w:rsidRPr="003B033D" w:rsidRDefault="00FF28F8" w:rsidP="003B033D">
      <w:pPr>
        <w:ind w:right="-75"/>
        <w:jc w:val="both"/>
        <w:rPr>
          <w:color w:val="000000"/>
          <w:sz w:val="22"/>
          <w:szCs w:val="22"/>
        </w:rPr>
      </w:pPr>
      <w:r w:rsidRPr="003B033D">
        <w:rPr>
          <w:color w:val="000000"/>
          <w:sz w:val="22"/>
          <w:szCs w:val="22"/>
        </w:rPr>
        <w:t>Документ, удостоверяющий личность:</w:t>
      </w:r>
    </w:p>
    <w:p w:rsidR="00FF28F8" w:rsidRPr="003B033D" w:rsidRDefault="00FF28F8" w:rsidP="003B033D">
      <w:pPr>
        <w:ind w:right="-75"/>
        <w:jc w:val="both"/>
        <w:rPr>
          <w:color w:val="000000"/>
          <w:sz w:val="22"/>
          <w:szCs w:val="22"/>
        </w:rPr>
      </w:pPr>
      <w:r w:rsidRPr="003B033D">
        <w:rPr>
          <w:color w:val="000000"/>
          <w:sz w:val="22"/>
          <w:szCs w:val="22"/>
        </w:rPr>
        <w:t>Адрес места жительства:</w:t>
      </w:r>
    </w:p>
    <w:p w:rsidR="00FF28F8" w:rsidRPr="003B033D" w:rsidRDefault="00FF28F8" w:rsidP="003B033D">
      <w:pPr>
        <w:ind w:right="-75"/>
        <w:jc w:val="both"/>
        <w:rPr>
          <w:color w:val="000000"/>
          <w:sz w:val="22"/>
          <w:szCs w:val="22"/>
        </w:rPr>
      </w:pPr>
      <w:r w:rsidRPr="003B033D">
        <w:rPr>
          <w:color w:val="000000"/>
          <w:sz w:val="22"/>
          <w:szCs w:val="22"/>
        </w:rPr>
        <w:t>Адрес для направления почтовой корреспонденции:</w:t>
      </w:r>
    </w:p>
    <w:p w:rsidR="00FF28F8" w:rsidRPr="003B033D" w:rsidRDefault="00FF28F8" w:rsidP="003B033D">
      <w:pPr>
        <w:ind w:right="-75"/>
        <w:jc w:val="both"/>
        <w:rPr>
          <w:color w:val="000000"/>
          <w:sz w:val="22"/>
          <w:szCs w:val="22"/>
        </w:rPr>
      </w:pPr>
      <w:r w:rsidRPr="003B033D">
        <w:rPr>
          <w:color w:val="000000"/>
          <w:sz w:val="22"/>
          <w:szCs w:val="22"/>
        </w:rPr>
        <w:t>Телефон:</w:t>
      </w:r>
    </w:p>
    <w:p w:rsidR="00FF28F8" w:rsidRPr="003B033D" w:rsidRDefault="00FF28F8" w:rsidP="003B033D">
      <w:pPr>
        <w:pStyle w:val="ae"/>
        <w:rPr>
          <w:sz w:val="22"/>
          <w:szCs w:val="22"/>
        </w:rPr>
      </w:pPr>
    </w:p>
    <w:p w:rsidR="00FF28F8" w:rsidRPr="003B033D" w:rsidRDefault="00FF28F8" w:rsidP="003B033D">
      <w:pPr>
        <w:pStyle w:val="ae"/>
        <w:rPr>
          <w:sz w:val="22"/>
          <w:szCs w:val="22"/>
        </w:rPr>
      </w:pPr>
      <w:r w:rsidRPr="003B033D">
        <w:rPr>
          <w:sz w:val="22"/>
          <w:szCs w:val="22"/>
        </w:rPr>
        <w:t>_________________________/___________________________/</w:t>
      </w:r>
    </w:p>
    <w:p w:rsidR="00FF28F8" w:rsidRPr="003B033D" w:rsidRDefault="00FF28F8" w:rsidP="003B033D">
      <w:pPr>
        <w:pStyle w:val="ae"/>
        <w:rPr>
          <w:sz w:val="22"/>
          <w:szCs w:val="22"/>
        </w:rPr>
      </w:pPr>
    </w:p>
    <w:p w:rsidR="00FF28F8" w:rsidRPr="003B033D" w:rsidRDefault="00FF28F8" w:rsidP="003B033D">
      <w:pPr>
        <w:pStyle w:val="ae"/>
        <w:rPr>
          <w:sz w:val="22"/>
          <w:szCs w:val="22"/>
        </w:rPr>
      </w:pPr>
    </w:p>
    <w:p w:rsidR="00FF28F8" w:rsidRPr="003B033D" w:rsidRDefault="00FF28F8" w:rsidP="003B033D">
      <w:pPr>
        <w:ind w:right="-1"/>
        <w:jc w:val="both"/>
        <w:rPr>
          <w:b/>
          <w:color w:val="000000"/>
          <w:sz w:val="22"/>
          <w:szCs w:val="22"/>
        </w:rPr>
      </w:pPr>
      <w:r w:rsidRPr="003B033D">
        <w:rPr>
          <w:b/>
          <w:color w:val="000000"/>
          <w:sz w:val="22"/>
          <w:szCs w:val="22"/>
        </w:rPr>
        <w:t>Заказчик:</w:t>
      </w:r>
    </w:p>
    <w:p w:rsidR="00FF28F8" w:rsidRPr="003B033D" w:rsidRDefault="00FF28F8" w:rsidP="003B033D">
      <w:pPr>
        <w:ind w:right="-75"/>
        <w:jc w:val="both"/>
        <w:rPr>
          <w:color w:val="000000"/>
          <w:sz w:val="22"/>
          <w:szCs w:val="22"/>
        </w:rPr>
      </w:pPr>
      <w:r w:rsidRPr="003B033D">
        <w:rPr>
          <w:color w:val="000000"/>
          <w:sz w:val="22"/>
          <w:szCs w:val="22"/>
        </w:rPr>
        <w:t xml:space="preserve">Ф.И.О.:                           </w:t>
      </w:r>
    </w:p>
    <w:p w:rsidR="00FF28F8" w:rsidRPr="003B033D" w:rsidRDefault="00FF28F8" w:rsidP="003B033D">
      <w:pPr>
        <w:ind w:right="-75"/>
        <w:jc w:val="both"/>
        <w:rPr>
          <w:color w:val="000000"/>
          <w:sz w:val="22"/>
          <w:szCs w:val="22"/>
        </w:rPr>
      </w:pPr>
      <w:r w:rsidRPr="003B033D">
        <w:rPr>
          <w:color w:val="000000"/>
          <w:sz w:val="22"/>
          <w:szCs w:val="22"/>
        </w:rPr>
        <w:t>Дата рождения:</w:t>
      </w:r>
    </w:p>
    <w:p w:rsidR="00FF28F8" w:rsidRPr="003B033D" w:rsidRDefault="00FF28F8" w:rsidP="003B033D">
      <w:pPr>
        <w:ind w:right="-75"/>
        <w:jc w:val="both"/>
        <w:rPr>
          <w:color w:val="000000"/>
          <w:sz w:val="22"/>
          <w:szCs w:val="22"/>
        </w:rPr>
      </w:pPr>
      <w:r w:rsidRPr="003B033D">
        <w:rPr>
          <w:color w:val="000000"/>
          <w:sz w:val="22"/>
          <w:szCs w:val="22"/>
        </w:rPr>
        <w:t>Документ, удостоверяющий личность:</w:t>
      </w:r>
    </w:p>
    <w:p w:rsidR="00FF28F8" w:rsidRPr="003B033D" w:rsidRDefault="00FF28F8" w:rsidP="003B033D">
      <w:pPr>
        <w:ind w:right="-75"/>
        <w:jc w:val="both"/>
        <w:rPr>
          <w:color w:val="000000"/>
          <w:sz w:val="22"/>
          <w:szCs w:val="22"/>
        </w:rPr>
      </w:pPr>
      <w:r w:rsidRPr="003B033D">
        <w:rPr>
          <w:color w:val="000000"/>
          <w:sz w:val="22"/>
          <w:szCs w:val="22"/>
        </w:rPr>
        <w:t>Адрес места жительства:</w:t>
      </w:r>
    </w:p>
    <w:p w:rsidR="00FF28F8" w:rsidRPr="003B033D" w:rsidRDefault="00FF28F8" w:rsidP="003B033D">
      <w:pPr>
        <w:ind w:right="-75"/>
        <w:jc w:val="both"/>
        <w:rPr>
          <w:color w:val="000000"/>
          <w:sz w:val="22"/>
          <w:szCs w:val="22"/>
        </w:rPr>
      </w:pPr>
      <w:r w:rsidRPr="003B033D">
        <w:rPr>
          <w:color w:val="000000"/>
          <w:sz w:val="22"/>
          <w:szCs w:val="22"/>
        </w:rPr>
        <w:t>Телефон:</w:t>
      </w:r>
    </w:p>
    <w:p w:rsidR="00FF28F8" w:rsidRPr="003B033D" w:rsidRDefault="00FF28F8" w:rsidP="003B033D">
      <w:pPr>
        <w:pStyle w:val="ae"/>
        <w:rPr>
          <w:sz w:val="22"/>
          <w:szCs w:val="22"/>
        </w:rPr>
      </w:pPr>
    </w:p>
    <w:p w:rsidR="00FF28F8" w:rsidRPr="003B033D" w:rsidRDefault="00FF28F8" w:rsidP="003B033D">
      <w:pPr>
        <w:pStyle w:val="ae"/>
        <w:rPr>
          <w:sz w:val="22"/>
          <w:szCs w:val="22"/>
        </w:rPr>
      </w:pPr>
      <w:r w:rsidRPr="003B033D">
        <w:rPr>
          <w:sz w:val="22"/>
          <w:szCs w:val="22"/>
        </w:rPr>
        <w:t>_________________________/___________________________/</w:t>
      </w:r>
    </w:p>
    <w:p w:rsidR="00FF28F8" w:rsidRPr="003B033D" w:rsidRDefault="00FF28F8" w:rsidP="003B033D">
      <w:pPr>
        <w:pStyle w:val="ae"/>
        <w:rPr>
          <w:sz w:val="22"/>
          <w:szCs w:val="22"/>
        </w:rPr>
      </w:pPr>
    </w:p>
    <w:p w:rsidR="00A76309" w:rsidRDefault="00A76309" w:rsidP="003B033D">
      <w:pPr>
        <w:shd w:val="clear" w:color="auto" w:fill="FFFFFF"/>
        <w:tabs>
          <w:tab w:val="left" w:pos="7926"/>
        </w:tabs>
        <w:ind w:right="-75"/>
        <w:contextualSpacing/>
        <w:jc w:val="right"/>
        <w:rPr>
          <w:b/>
          <w:color w:val="000000"/>
          <w:sz w:val="22"/>
          <w:szCs w:val="22"/>
        </w:rPr>
      </w:pPr>
    </w:p>
    <w:p w:rsidR="006D172B" w:rsidRPr="003B033D" w:rsidRDefault="00CE7140" w:rsidP="003B033D">
      <w:pPr>
        <w:shd w:val="clear" w:color="auto" w:fill="FFFFFF"/>
        <w:tabs>
          <w:tab w:val="left" w:pos="7926"/>
        </w:tabs>
        <w:ind w:right="-75"/>
        <w:contextualSpacing/>
        <w:jc w:val="right"/>
        <w:rPr>
          <w:b/>
          <w:color w:val="000000"/>
          <w:sz w:val="22"/>
          <w:szCs w:val="22"/>
        </w:rPr>
      </w:pPr>
      <w:r w:rsidRPr="003B033D">
        <w:rPr>
          <w:b/>
          <w:color w:val="000000"/>
          <w:sz w:val="22"/>
          <w:szCs w:val="22"/>
        </w:rPr>
        <w:t>Приложение №1</w:t>
      </w:r>
    </w:p>
    <w:p w:rsidR="00CE7140" w:rsidRPr="003B033D" w:rsidRDefault="00CE7140" w:rsidP="003B033D">
      <w:pPr>
        <w:shd w:val="clear" w:color="auto" w:fill="FFFFFF"/>
        <w:tabs>
          <w:tab w:val="left" w:pos="7926"/>
        </w:tabs>
        <w:ind w:right="-75"/>
        <w:contextualSpacing/>
        <w:jc w:val="right"/>
        <w:rPr>
          <w:b/>
          <w:color w:val="000000"/>
          <w:sz w:val="22"/>
          <w:szCs w:val="22"/>
        </w:rPr>
      </w:pPr>
      <w:r w:rsidRPr="003B033D">
        <w:rPr>
          <w:b/>
          <w:color w:val="000000"/>
          <w:sz w:val="22"/>
          <w:szCs w:val="22"/>
        </w:rPr>
        <w:t>к догов</w:t>
      </w:r>
      <w:r w:rsidR="00A94EF0" w:rsidRPr="003B033D">
        <w:rPr>
          <w:b/>
          <w:color w:val="000000"/>
          <w:sz w:val="22"/>
          <w:szCs w:val="22"/>
        </w:rPr>
        <w:t>ору №_____ от "_____"______</w:t>
      </w:r>
      <w:r w:rsidR="003B033D" w:rsidRPr="003B033D">
        <w:rPr>
          <w:b/>
          <w:color w:val="000000"/>
          <w:sz w:val="22"/>
          <w:szCs w:val="22"/>
        </w:rPr>
        <w:t>_____</w:t>
      </w:r>
      <w:r w:rsidR="00A94EF0" w:rsidRPr="003B033D">
        <w:rPr>
          <w:b/>
          <w:color w:val="000000"/>
          <w:sz w:val="22"/>
          <w:szCs w:val="22"/>
        </w:rPr>
        <w:t>__20</w:t>
      </w:r>
      <w:r w:rsidR="008330A6" w:rsidRPr="003B033D">
        <w:rPr>
          <w:b/>
          <w:color w:val="000000"/>
          <w:sz w:val="22"/>
          <w:szCs w:val="22"/>
        </w:rPr>
        <w:t>2</w:t>
      </w:r>
      <w:r w:rsidRPr="003B033D">
        <w:rPr>
          <w:b/>
          <w:color w:val="000000"/>
          <w:sz w:val="22"/>
          <w:szCs w:val="22"/>
        </w:rPr>
        <w:t>__г.</w:t>
      </w:r>
    </w:p>
    <w:p w:rsidR="00A5114A" w:rsidRPr="003B033D" w:rsidRDefault="000E0F87" w:rsidP="003B033D">
      <w:pPr>
        <w:shd w:val="clear" w:color="auto" w:fill="FFFFFF"/>
        <w:ind w:right="-75"/>
        <w:contextualSpacing/>
        <w:jc w:val="right"/>
        <w:rPr>
          <w:b/>
          <w:color w:val="000000"/>
          <w:sz w:val="22"/>
          <w:szCs w:val="22"/>
        </w:rPr>
      </w:pPr>
      <w:r w:rsidRPr="003B033D">
        <w:rPr>
          <w:b/>
          <w:color w:val="000000"/>
          <w:sz w:val="22"/>
          <w:szCs w:val="22"/>
        </w:rPr>
        <w:t>на оказание платных медицинских услуг</w:t>
      </w:r>
    </w:p>
    <w:p w:rsidR="000E0F87" w:rsidRPr="003B033D" w:rsidRDefault="000E0F87" w:rsidP="003B033D">
      <w:pPr>
        <w:shd w:val="clear" w:color="auto" w:fill="FFFFFF"/>
        <w:ind w:right="-75"/>
        <w:jc w:val="center"/>
        <w:rPr>
          <w:b/>
          <w:color w:val="000000"/>
          <w:sz w:val="22"/>
          <w:szCs w:val="22"/>
        </w:rPr>
      </w:pPr>
    </w:p>
    <w:p w:rsidR="00A75AB8" w:rsidRPr="003B033D" w:rsidRDefault="00A75AB8" w:rsidP="003B033D">
      <w:pPr>
        <w:shd w:val="clear" w:color="auto" w:fill="FFFFFF"/>
        <w:ind w:right="-75"/>
        <w:jc w:val="center"/>
        <w:rPr>
          <w:b/>
          <w:color w:val="000000"/>
          <w:sz w:val="22"/>
          <w:szCs w:val="22"/>
        </w:rPr>
      </w:pPr>
      <w:r w:rsidRPr="003B033D">
        <w:rPr>
          <w:b/>
          <w:color w:val="000000"/>
          <w:sz w:val="22"/>
          <w:szCs w:val="22"/>
        </w:rPr>
        <w:t>ГБУ «</w:t>
      </w:r>
      <w:r w:rsidR="00AE4137" w:rsidRPr="003B033D">
        <w:rPr>
          <w:b/>
          <w:color w:val="000000"/>
          <w:sz w:val="22"/>
          <w:szCs w:val="22"/>
        </w:rPr>
        <w:t>К</w:t>
      </w:r>
      <w:r w:rsidR="00CE7140" w:rsidRPr="003B033D">
        <w:rPr>
          <w:b/>
          <w:color w:val="000000"/>
          <w:sz w:val="22"/>
          <w:szCs w:val="22"/>
        </w:rPr>
        <w:t>ОД</w:t>
      </w:r>
      <w:r w:rsidR="00AE4137" w:rsidRPr="003B033D">
        <w:rPr>
          <w:b/>
          <w:color w:val="000000"/>
          <w:sz w:val="22"/>
          <w:szCs w:val="22"/>
        </w:rPr>
        <w:t>К</w:t>
      </w:r>
      <w:r w:rsidR="00CE7140" w:rsidRPr="003B033D">
        <w:rPr>
          <w:b/>
          <w:color w:val="000000"/>
          <w:sz w:val="22"/>
          <w:szCs w:val="22"/>
        </w:rPr>
        <w:t>Б им. Красного Креста</w:t>
      </w:r>
      <w:r w:rsidRPr="003B033D">
        <w:rPr>
          <w:b/>
          <w:color w:val="000000"/>
          <w:sz w:val="22"/>
          <w:szCs w:val="22"/>
        </w:rPr>
        <w:t>»</w:t>
      </w:r>
    </w:p>
    <w:p w:rsidR="00A75AB8" w:rsidRPr="003B033D" w:rsidRDefault="00A75AB8" w:rsidP="003B033D">
      <w:pPr>
        <w:shd w:val="clear" w:color="auto" w:fill="FFFFFF"/>
        <w:ind w:right="-75"/>
        <w:rPr>
          <w:color w:val="000000"/>
          <w:sz w:val="22"/>
          <w:szCs w:val="22"/>
        </w:rPr>
      </w:pPr>
      <w:r w:rsidRPr="003B033D">
        <w:rPr>
          <w:color w:val="000000"/>
          <w:sz w:val="22"/>
          <w:szCs w:val="22"/>
        </w:rPr>
        <w:t xml:space="preserve">Фамилия Имя Отчество </w:t>
      </w:r>
      <w:r w:rsidR="001359DA" w:rsidRPr="003B033D">
        <w:rPr>
          <w:color w:val="000000"/>
          <w:sz w:val="22"/>
          <w:szCs w:val="22"/>
        </w:rPr>
        <w:t xml:space="preserve">Потребителя  </w:t>
      </w:r>
      <w:r w:rsidR="00CE7140" w:rsidRPr="003B033D">
        <w:rPr>
          <w:color w:val="000000"/>
          <w:sz w:val="22"/>
          <w:szCs w:val="22"/>
        </w:rPr>
        <w:t>_________________________________________________________________________________________</w:t>
      </w:r>
    </w:p>
    <w:p w:rsidR="00A75AB8" w:rsidRPr="003B033D" w:rsidRDefault="00A75AB8" w:rsidP="003B033D">
      <w:pPr>
        <w:shd w:val="clear" w:color="auto" w:fill="FFFFFF"/>
        <w:ind w:right="-75"/>
        <w:rPr>
          <w:color w:val="000000"/>
          <w:sz w:val="22"/>
          <w:szCs w:val="22"/>
        </w:rPr>
      </w:pPr>
    </w:p>
    <w:tbl>
      <w:tblPr>
        <w:tblStyle w:val="a5"/>
        <w:tblW w:w="0" w:type="auto"/>
        <w:tblLook w:val="04A0"/>
      </w:tblPr>
      <w:tblGrid>
        <w:gridCol w:w="1227"/>
        <w:gridCol w:w="4593"/>
        <w:gridCol w:w="1242"/>
        <w:gridCol w:w="1246"/>
        <w:gridCol w:w="2082"/>
      </w:tblGrid>
      <w:tr w:rsidR="00C77A5A" w:rsidRPr="003B033D" w:rsidTr="008330A6">
        <w:tc>
          <w:tcPr>
            <w:tcW w:w="1227" w:type="dxa"/>
          </w:tcPr>
          <w:p w:rsidR="00C77A5A" w:rsidRPr="003B033D" w:rsidRDefault="00C77A5A" w:rsidP="003B033D">
            <w:pPr>
              <w:ind w:right="-75"/>
              <w:rPr>
                <w:color w:val="000000"/>
                <w:sz w:val="22"/>
                <w:szCs w:val="22"/>
              </w:rPr>
            </w:pPr>
            <w:r w:rsidRPr="003B033D">
              <w:rPr>
                <w:color w:val="000000"/>
                <w:sz w:val="22"/>
                <w:szCs w:val="22"/>
              </w:rPr>
              <w:t>Код услуги *</w:t>
            </w:r>
          </w:p>
        </w:tc>
        <w:tc>
          <w:tcPr>
            <w:tcW w:w="4593" w:type="dxa"/>
          </w:tcPr>
          <w:p w:rsidR="00C77A5A" w:rsidRPr="003B033D" w:rsidRDefault="00C77A5A" w:rsidP="003B033D">
            <w:pPr>
              <w:ind w:right="-75"/>
              <w:rPr>
                <w:color w:val="000000"/>
                <w:sz w:val="22"/>
                <w:szCs w:val="22"/>
              </w:rPr>
            </w:pPr>
            <w:r w:rsidRPr="003B033D">
              <w:rPr>
                <w:color w:val="000000"/>
                <w:sz w:val="22"/>
                <w:szCs w:val="22"/>
              </w:rPr>
              <w:t>Наименование услуги</w:t>
            </w:r>
          </w:p>
        </w:tc>
        <w:tc>
          <w:tcPr>
            <w:tcW w:w="1132" w:type="dxa"/>
          </w:tcPr>
          <w:p w:rsidR="00C77A5A" w:rsidRPr="003B033D" w:rsidRDefault="00C77A5A" w:rsidP="003B033D">
            <w:pPr>
              <w:ind w:right="-75"/>
              <w:rPr>
                <w:color w:val="000000"/>
                <w:sz w:val="22"/>
                <w:szCs w:val="22"/>
              </w:rPr>
            </w:pPr>
            <w:r w:rsidRPr="003B033D">
              <w:rPr>
                <w:color w:val="000000"/>
                <w:sz w:val="22"/>
                <w:szCs w:val="22"/>
              </w:rPr>
              <w:t>Количество</w:t>
            </w:r>
          </w:p>
        </w:tc>
        <w:tc>
          <w:tcPr>
            <w:tcW w:w="1246" w:type="dxa"/>
          </w:tcPr>
          <w:p w:rsidR="00C77A5A" w:rsidRPr="003B033D" w:rsidRDefault="00C77A5A" w:rsidP="003B033D">
            <w:pPr>
              <w:ind w:right="-75"/>
              <w:rPr>
                <w:color w:val="000000"/>
                <w:sz w:val="22"/>
                <w:szCs w:val="22"/>
              </w:rPr>
            </w:pPr>
            <w:r w:rsidRPr="003B033D">
              <w:rPr>
                <w:color w:val="000000"/>
                <w:sz w:val="22"/>
                <w:szCs w:val="22"/>
              </w:rPr>
              <w:t>Цена за единицу услуги</w:t>
            </w:r>
          </w:p>
          <w:p w:rsidR="00C77A5A" w:rsidRPr="003B033D" w:rsidRDefault="00C77A5A" w:rsidP="003B033D">
            <w:pPr>
              <w:ind w:right="-75"/>
              <w:rPr>
                <w:color w:val="000000"/>
                <w:sz w:val="22"/>
                <w:szCs w:val="22"/>
              </w:rPr>
            </w:pPr>
            <w:r w:rsidRPr="003B033D">
              <w:rPr>
                <w:color w:val="000000"/>
                <w:sz w:val="22"/>
                <w:szCs w:val="22"/>
              </w:rPr>
              <w:t>(руб.)</w:t>
            </w:r>
          </w:p>
        </w:tc>
        <w:tc>
          <w:tcPr>
            <w:tcW w:w="2082" w:type="dxa"/>
          </w:tcPr>
          <w:p w:rsidR="00C77A5A" w:rsidRPr="003B033D" w:rsidRDefault="00C77A5A" w:rsidP="003B033D">
            <w:pPr>
              <w:ind w:right="-75"/>
              <w:rPr>
                <w:color w:val="000000"/>
                <w:sz w:val="22"/>
                <w:szCs w:val="22"/>
              </w:rPr>
            </w:pPr>
            <w:r w:rsidRPr="003B033D">
              <w:rPr>
                <w:color w:val="000000"/>
                <w:sz w:val="22"/>
                <w:szCs w:val="22"/>
              </w:rPr>
              <w:t xml:space="preserve">Стоимость </w:t>
            </w:r>
          </w:p>
          <w:p w:rsidR="00C77A5A" w:rsidRPr="003B033D" w:rsidRDefault="00C77A5A" w:rsidP="003B033D">
            <w:pPr>
              <w:ind w:right="-75"/>
              <w:rPr>
                <w:color w:val="000000"/>
                <w:sz w:val="22"/>
                <w:szCs w:val="22"/>
              </w:rPr>
            </w:pPr>
            <w:r w:rsidRPr="003B033D">
              <w:rPr>
                <w:color w:val="000000"/>
                <w:sz w:val="22"/>
                <w:szCs w:val="22"/>
              </w:rPr>
              <w:t>(руб.)</w:t>
            </w:r>
          </w:p>
        </w:tc>
      </w:tr>
      <w:tr w:rsidR="00C77A5A" w:rsidRPr="003B033D" w:rsidTr="008330A6">
        <w:tc>
          <w:tcPr>
            <w:tcW w:w="1227" w:type="dxa"/>
          </w:tcPr>
          <w:p w:rsidR="00C77A5A" w:rsidRPr="003B033D" w:rsidRDefault="00C77A5A" w:rsidP="003B033D">
            <w:pPr>
              <w:ind w:right="-75"/>
              <w:rPr>
                <w:color w:val="000000"/>
                <w:sz w:val="22"/>
                <w:szCs w:val="22"/>
              </w:rPr>
            </w:pPr>
          </w:p>
        </w:tc>
        <w:tc>
          <w:tcPr>
            <w:tcW w:w="4593" w:type="dxa"/>
          </w:tcPr>
          <w:p w:rsidR="00C77A5A" w:rsidRPr="003B033D" w:rsidRDefault="00C77A5A" w:rsidP="003B033D">
            <w:pPr>
              <w:ind w:right="-75"/>
              <w:rPr>
                <w:color w:val="000000"/>
                <w:sz w:val="22"/>
                <w:szCs w:val="22"/>
              </w:rPr>
            </w:pPr>
          </w:p>
        </w:tc>
        <w:tc>
          <w:tcPr>
            <w:tcW w:w="1132" w:type="dxa"/>
          </w:tcPr>
          <w:p w:rsidR="00C77A5A" w:rsidRPr="003B033D" w:rsidRDefault="00C77A5A" w:rsidP="003B033D">
            <w:pPr>
              <w:ind w:right="-75"/>
              <w:rPr>
                <w:color w:val="000000"/>
                <w:sz w:val="22"/>
                <w:szCs w:val="22"/>
              </w:rPr>
            </w:pPr>
          </w:p>
        </w:tc>
        <w:tc>
          <w:tcPr>
            <w:tcW w:w="1246" w:type="dxa"/>
          </w:tcPr>
          <w:p w:rsidR="00C77A5A" w:rsidRPr="003B033D" w:rsidRDefault="00C77A5A" w:rsidP="003B033D">
            <w:pPr>
              <w:ind w:right="-75"/>
              <w:rPr>
                <w:color w:val="000000"/>
                <w:sz w:val="22"/>
                <w:szCs w:val="22"/>
              </w:rPr>
            </w:pPr>
          </w:p>
        </w:tc>
        <w:tc>
          <w:tcPr>
            <w:tcW w:w="2082" w:type="dxa"/>
          </w:tcPr>
          <w:p w:rsidR="00C77A5A" w:rsidRPr="003B033D" w:rsidRDefault="00C77A5A" w:rsidP="003B033D">
            <w:pPr>
              <w:ind w:right="-75"/>
              <w:rPr>
                <w:color w:val="000000"/>
                <w:sz w:val="22"/>
                <w:szCs w:val="22"/>
              </w:rPr>
            </w:pPr>
          </w:p>
        </w:tc>
      </w:tr>
      <w:tr w:rsidR="00C77A5A" w:rsidRPr="003B033D" w:rsidTr="008330A6">
        <w:tc>
          <w:tcPr>
            <w:tcW w:w="1227" w:type="dxa"/>
          </w:tcPr>
          <w:p w:rsidR="00C77A5A" w:rsidRPr="003B033D" w:rsidRDefault="00C77A5A" w:rsidP="003B033D">
            <w:pPr>
              <w:ind w:right="-75"/>
              <w:rPr>
                <w:color w:val="000000"/>
                <w:sz w:val="22"/>
                <w:szCs w:val="22"/>
              </w:rPr>
            </w:pPr>
          </w:p>
        </w:tc>
        <w:tc>
          <w:tcPr>
            <w:tcW w:w="4593" w:type="dxa"/>
          </w:tcPr>
          <w:p w:rsidR="00C77A5A" w:rsidRPr="003B033D" w:rsidRDefault="00C77A5A" w:rsidP="003B033D">
            <w:pPr>
              <w:ind w:right="-75"/>
              <w:rPr>
                <w:color w:val="000000"/>
                <w:sz w:val="22"/>
                <w:szCs w:val="22"/>
              </w:rPr>
            </w:pPr>
          </w:p>
        </w:tc>
        <w:tc>
          <w:tcPr>
            <w:tcW w:w="1132" w:type="dxa"/>
          </w:tcPr>
          <w:p w:rsidR="00C77A5A" w:rsidRPr="003B033D" w:rsidRDefault="00C77A5A" w:rsidP="003B033D">
            <w:pPr>
              <w:ind w:right="-75"/>
              <w:rPr>
                <w:color w:val="000000"/>
                <w:sz w:val="22"/>
                <w:szCs w:val="22"/>
              </w:rPr>
            </w:pPr>
          </w:p>
        </w:tc>
        <w:tc>
          <w:tcPr>
            <w:tcW w:w="1246" w:type="dxa"/>
          </w:tcPr>
          <w:p w:rsidR="00C77A5A" w:rsidRPr="003B033D" w:rsidRDefault="00C77A5A" w:rsidP="003B033D">
            <w:pPr>
              <w:ind w:right="-75"/>
              <w:rPr>
                <w:color w:val="000000"/>
                <w:sz w:val="22"/>
                <w:szCs w:val="22"/>
              </w:rPr>
            </w:pPr>
          </w:p>
        </w:tc>
        <w:tc>
          <w:tcPr>
            <w:tcW w:w="2082" w:type="dxa"/>
          </w:tcPr>
          <w:p w:rsidR="00C77A5A" w:rsidRPr="003B033D" w:rsidRDefault="00C77A5A" w:rsidP="003B033D">
            <w:pPr>
              <w:ind w:right="-75"/>
              <w:rPr>
                <w:color w:val="000000"/>
                <w:sz w:val="22"/>
                <w:szCs w:val="22"/>
              </w:rPr>
            </w:pPr>
          </w:p>
        </w:tc>
      </w:tr>
      <w:tr w:rsidR="00C77A5A" w:rsidRPr="003B033D" w:rsidTr="008330A6">
        <w:tc>
          <w:tcPr>
            <w:tcW w:w="1227" w:type="dxa"/>
          </w:tcPr>
          <w:p w:rsidR="00C77A5A" w:rsidRPr="003B033D" w:rsidRDefault="00C77A5A" w:rsidP="003B033D">
            <w:pPr>
              <w:ind w:right="-75"/>
              <w:rPr>
                <w:color w:val="000000"/>
                <w:sz w:val="22"/>
                <w:szCs w:val="22"/>
              </w:rPr>
            </w:pPr>
          </w:p>
        </w:tc>
        <w:tc>
          <w:tcPr>
            <w:tcW w:w="4593" w:type="dxa"/>
          </w:tcPr>
          <w:p w:rsidR="00C77A5A" w:rsidRPr="003B033D" w:rsidRDefault="00C77A5A" w:rsidP="003B033D">
            <w:pPr>
              <w:ind w:right="-75"/>
              <w:rPr>
                <w:color w:val="000000"/>
                <w:sz w:val="22"/>
                <w:szCs w:val="22"/>
              </w:rPr>
            </w:pPr>
          </w:p>
        </w:tc>
        <w:tc>
          <w:tcPr>
            <w:tcW w:w="1132" w:type="dxa"/>
          </w:tcPr>
          <w:p w:rsidR="00C77A5A" w:rsidRPr="003B033D" w:rsidRDefault="00C77A5A" w:rsidP="003B033D">
            <w:pPr>
              <w:ind w:right="-75"/>
              <w:rPr>
                <w:color w:val="000000"/>
                <w:sz w:val="22"/>
                <w:szCs w:val="22"/>
              </w:rPr>
            </w:pPr>
          </w:p>
        </w:tc>
        <w:tc>
          <w:tcPr>
            <w:tcW w:w="1246" w:type="dxa"/>
          </w:tcPr>
          <w:p w:rsidR="00C77A5A" w:rsidRPr="003B033D" w:rsidRDefault="00C77A5A" w:rsidP="003B033D">
            <w:pPr>
              <w:ind w:right="-75"/>
              <w:rPr>
                <w:color w:val="000000"/>
                <w:sz w:val="22"/>
                <w:szCs w:val="22"/>
              </w:rPr>
            </w:pPr>
          </w:p>
        </w:tc>
        <w:tc>
          <w:tcPr>
            <w:tcW w:w="2082" w:type="dxa"/>
          </w:tcPr>
          <w:p w:rsidR="00C77A5A" w:rsidRPr="003B033D" w:rsidRDefault="00C77A5A" w:rsidP="003B033D">
            <w:pPr>
              <w:ind w:right="-75"/>
              <w:rPr>
                <w:color w:val="000000"/>
                <w:sz w:val="22"/>
                <w:szCs w:val="22"/>
              </w:rPr>
            </w:pPr>
          </w:p>
        </w:tc>
      </w:tr>
    </w:tbl>
    <w:p w:rsidR="00C77A5A" w:rsidRPr="003B033D" w:rsidRDefault="00C77A5A" w:rsidP="003B033D">
      <w:pPr>
        <w:shd w:val="clear" w:color="auto" w:fill="FFFFFF"/>
        <w:ind w:right="-75"/>
        <w:rPr>
          <w:sz w:val="22"/>
          <w:szCs w:val="22"/>
          <w:shd w:val="clear" w:color="auto" w:fill="FFFFFF"/>
        </w:rPr>
      </w:pPr>
      <w:r w:rsidRPr="003B033D">
        <w:rPr>
          <w:color w:val="000000"/>
          <w:sz w:val="22"/>
          <w:szCs w:val="22"/>
        </w:rPr>
        <w:t>* в соответствии с номенклатурой медицинских услуг, утвержденной</w:t>
      </w:r>
      <w:r w:rsidRPr="003B033D">
        <w:rPr>
          <w:sz w:val="22"/>
          <w:szCs w:val="22"/>
          <w:shd w:val="clear" w:color="auto" w:fill="FFFFFF"/>
        </w:rPr>
        <w:t xml:space="preserve">приказом Министерства здравоохранения РФ от 13 октября 2017 г. N 804н </w:t>
      </w:r>
    </w:p>
    <w:p w:rsidR="003B033D" w:rsidRPr="003B033D" w:rsidRDefault="003B033D" w:rsidP="003B033D">
      <w:pPr>
        <w:pStyle w:val="3"/>
        <w:spacing w:before="0" w:after="0"/>
        <w:rPr>
          <w:rFonts w:ascii="Times New Roman" w:hAnsi="Times New Roman"/>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2"/>
        <w:gridCol w:w="5282"/>
      </w:tblGrid>
      <w:tr w:rsidR="003B033D" w:rsidRPr="003B033D" w:rsidTr="00493396">
        <w:tc>
          <w:tcPr>
            <w:tcW w:w="5282" w:type="dxa"/>
          </w:tcPr>
          <w:p w:rsidR="003B033D" w:rsidRPr="003B033D" w:rsidRDefault="003B033D" w:rsidP="003B033D">
            <w:pPr>
              <w:pStyle w:val="3"/>
              <w:spacing w:before="0" w:after="0"/>
              <w:outlineLvl w:val="2"/>
              <w:rPr>
                <w:rFonts w:ascii="Times New Roman" w:hAnsi="Times New Roman"/>
                <w:sz w:val="22"/>
                <w:szCs w:val="22"/>
              </w:rPr>
            </w:pPr>
            <w:r w:rsidRPr="003B033D">
              <w:rPr>
                <w:rFonts w:ascii="Times New Roman" w:hAnsi="Times New Roman"/>
                <w:sz w:val="22"/>
                <w:szCs w:val="22"/>
              </w:rPr>
              <w:t>Исполнитель</w:t>
            </w:r>
          </w:p>
          <w:p w:rsidR="003B033D" w:rsidRPr="003B033D" w:rsidRDefault="003B033D" w:rsidP="003B033D">
            <w:pPr>
              <w:rPr>
                <w:sz w:val="22"/>
                <w:szCs w:val="22"/>
              </w:rPr>
            </w:pPr>
            <w:r w:rsidRPr="003B033D">
              <w:rPr>
                <w:sz w:val="22"/>
                <w:szCs w:val="22"/>
              </w:rPr>
              <w:t>ГБУ «КОДКБ им</w:t>
            </w:r>
            <w:proofErr w:type="gramStart"/>
            <w:r w:rsidRPr="003B033D">
              <w:rPr>
                <w:sz w:val="22"/>
                <w:szCs w:val="22"/>
              </w:rPr>
              <w:t>.К</w:t>
            </w:r>
            <w:proofErr w:type="gramEnd"/>
            <w:r w:rsidRPr="003B033D">
              <w:rPr>
                <w:sz w:val="22"/>
                <w:szCs w:val="22"/>
              </w:rPr>
              <w:t>расного Креста»</w:t>
            </w:r>
          </w:p>
          <w:p w:rsidR="003B033D" w:rsidRPr="003B033D" w:rsidRDefault="003B033D" w:rsidP="003B033D">
            <w:pPr>
              <w:pStyle w:val="3"/>
              <w:spacing w:before="0" w:after="0"/>
              <w:outlineLvl w:val="2"/>
              <w:rPr>
                <w:rFonts w:ascii="Times New Roman" w:hAnsi="Times New Roman"/>
                <w:sz w:val="22"/>
                <w:szCs w:val="22"/>
              </w:rPr>
            </w:pPr>
          </w:p>
          <w:p w:rsidR="003B033D" w:rsidRPr="003B033D" w:rsidRDefault="003B033D" w:rsidP="003B033D">
            <w:pPr>
              <w:rPr>
                <w:sz w:val="22"/>
                <w:szCs w:val="22"/>
              </w:rPr>
            </w:pPr>
          </w:p>
          <w:p w:rsidR="003B033D" w:rsidRPr="003B033D" w:rsidRDefault="003B033D" w:rsidP="003B033D">
            <w:pPr>
              <w:shd w:val="clear" w:color="auto" w:fill="FFFFFF"/>
              <w:ind w:right="-75"/>
              <w:rPr>
                <w:color w:val="000000"/>
                <w:sz w:val="22"/>
                <w:szCs w:val="22"/>
              </w:rPr>
            </w:pPr>
            <w:r w:rsidRPr="003B033D">
              <w:rPr>
                <w:sz w:val="22"/>
                <w:szCs w:val="22"/>
              </w:rPr>
              <w:t xml:space="preserve">________________ Ю.В. </w:t>
            </w:r>
            <w:proofErr w:type="spellStart"/>
            <w:r w:rsidRPr="003B033D">
              <w:rPr>
                <w:sz w:val="22"/>
                <w:szCs w:val="22"/>
              </w:rPr>
              <w:t>Лобачкова</w:t>
            </w:r>
            <w:proofErr w:type="spellEnd"/>
          </w:p>
          <w:p w:rsidR="003B033D" w:rsidRPr="003B033D" w:rsidRDefault="003B033D" w:rsidP="003B033D">
            <w:pPr>
              <w:shd w:val="clear" w:color="auto" w:fill="FFFFFF"/>
              <w:ind w:right="-75"/>
              <w:rPr>
                <w:color w:val="000000"/>
                <w:sz w:val="22"/>
                <w:szCs w:val="22"/>
              </w:rPr>
            </w:pPr>
          </w:p>
          <w:p w:rsidR="003B033D" w:rsidRPr="003B033D" w:rsidRDefault="003B033D" w:rsidP="003B033D">
            <w:pPr>
              <w:rPr>
                <w:sz w:val="22"/>
                <w:szCs w:val="22"/>
              </w:rPr>
            </w:pPr>
          </w:p>
        </w:tc>
        <w:tc>
          <w:tcPr>
            <w:tcW w:w="5282" w:type="dxa"/>
          </w:tcPr>
          <w:p w:rsidR="003B033D" w:rsidRPr="003B033D" w:rsidRDefault="003B033D" w:rsidP="003B033D">
            <w:pPr>
              <w:pStyle w:val="3"/>
              <w:spacing w:before="0" w:after="0"/>
              <w:outlineLvl w:val="2"/>
              <w:rPr>
                <w:rFonts w:ascii="Times New Roman" w:hAnsi="Times New Roman"/>
                <w:sz w:val="22"/>
                <w:szCs w:val="22"/>
              </w:rPr>
            </w:pPr>
            <w:r w:rsidRPr="003B033D">
              <w:rPr>
                <w:rFonts w:ascii="Times New Roman" w:hAnsi="Times New Roman"/>
                <w:sz w:val="22"/>
                <w:szCs w:val="22"/>
              </w:rPr>
              <w:t xml:space="preserve">Потребитель </w:t>
            </w:r>
          </w:p>
          <w:p w:rsidR="003B033D" w:rsidRPr="003B033D" w:rsidRDefault="003B033D" w:rsidP="003B033D">
            <w:pPr>
              <w:rPr>
                <w:sz w:val="22"/>
                <w:szCs w:val="22"/>
              </w:rPr>
            </w:pPr>
            <w:r w:rsidRPr="003B033D">
              <w:rPr>
                <w:sz w:val="22"/>
                <w:szCs w:val="22"/>
              </w:rPr>
              <w:t>____________________________________</w:t>
            </w:r>
          </w:p>
          <w:p w:rsidR="003B033D" w:rsidRPr="003B033D" w:rsidRDefault="003B033D" w:rsidP="003B033D">
            <w:pPr>
              <w:rPr>
                <w:sz w:val="22"/>
                <w:szCs w:val="22"/>
              </w:rPr>
            </w:pPr>
          </w:p>
          <w:p w:rsidR="003B033D" w:rsidRPr="003B033D" w:rsidRDefault="003B033D" w:rsidP="003B033D">
            <w:pPr>
              <w:rPr>
                <w:sz w:val="22"/>
                <w:szCs w:val="22"/>
              </w:rPr>
            </w:pPr>
          </w:p>
          <w:p w:rsidR="003B033D" w:rsidRPr="003B033D" w:rsidRDefault="003B033D" w:rsidP="003B033D">
            <w:pPr>
              <w:shd w:val="clear" w:color="auto" w:fill="FFFFFF"/>
              <w:ind w:right="-75"/>
              <w:rPr>
                <w:color w:val="000000"/>
                <w:sz w:val="22"/>
                <w:szCs w:val="22"/>
              </w:rPr>
            </w:pPr>
            <w:r w:rsidRPr="003B033D">
              <w:rPr>
                <w:sz w:val="22"/>
                <w:szCs w:val="22"/>
              </w:rPr>
              <w:t>_____________</w:t>
            </w:r>
            <w:r>
              <w:rPr>
                <w:sz w:val="22"/>
                <w:szCs w:val="22"/>
              </w:rPr>
              <w:t>__</w:t>
            </w:r>
            <w:r w:rsidRPr="003B033D">
              <w:rPr>
                <w:sz w:val="22"/>
                <w:szCs w:val="22"/>
              </w:rPr>
              <w:t>_/_____________</w:t>
            </w:r>
            <w:r>
              <w:rPr>
                <w:sz w:val="22"/>
                <w:szCs w:val="22"/>
              </w:rPr>
              <w:t>________</w:t>
            </w:r>
            <w:r w:rsidRPr="003B033D">
              <w:rPr>
                <w:sz w:val="22"/>
                <w:szCs w:val="22"/>
              </w:rPr>
              <w:t>______/</w:t>
            </w:r>
          </w:p>
          <w:p w:rsidR="003B033D" w:rsidRPr="003B033D" w:rsidRDefault="003B033D" w:rsidP="003B033D">
            <w:pPr>
              <w:rPr>
                <w:sz w:val="22"/>
                <w:szCs w:val="22"/>
              </w:rPr>
            </w:pPr>
          </w:p>
        </w:tc>
      </w:tr>
    </w:tbl>
    <w:p w:rsidR="003B033D" w:rsidRPr="003B033D" w:rsidRDefault="003B033D" w:rsidP="003B033D">
      <w:pPr>
        <w:rPr>
          <w:sz w:val="22"/>
          <w:szCs w:val="22"/>
        </w:rPr>
      </w:pPr>
    </w:p>
    <w:tbl>
      <w:tblPr>
        <w:tblStyle w:val="a5"/>
        <w:tblW w:w="10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488"/>
        <w:gridCol w:w="2197"/>
        <w:gridCol w:w="3085"/>
        <w:gridCol w:w="342"/>
      </w:tblGrid>
      <w:tr w:rsidR="003B033D" w:rsidRPr="003B033D" w:rsidTr="00493396">
        <w:trPr>
          <w:gridAfter w:val="1"/>
          <w:wAfter w:w="342" w:type="dxa"/>
        </w:trPr>
        <w:tc>
          <w:tcPr>
            <w:tcW w:w="5282" w:type="dxa"/>
            <w:gridSpan w:val="2"/>
          </w:tcPr>
          <w:p w:rsidR="003B033D" w:rsidRPr="003B033D" w:rsidRDefault="003B033D" w:rsidP="003B033D">
            <w:pPr>
              <w:rPr>
                <w:b/>
                <w:sz w:val="22"/>
                <w:szCs w:val="22"/>
              </w:rPr>
            </w:pPr>
            <w:r w:rsidRPr="003B033D">
              <w:rPr>
                <w:b/>
                <w:sz w:val="22"/>
                <w:szCs w:val="22"/>
              </w:rPr>
              <w:t>Законный представитель Потребителя</w:t>
            </w:r>
          </w:p>
          <w:p w:rsidR="003B033D" w:rsidRPr="003B033D" w:rsidRDefault="003B033D" w:rsidP="003B033D">
            <w:pPr>
              <w:rPr>
                <w:b/>
                <w:sz w:val="22"/>
                <w:szCs w:val="22"/>
              </w:rPr>
            </w:pPr>
            <w:r w:rsidRPr="003B033D">
              <w:rPr>
                <w:b/>
                <w:sz w:val="22"/>
                <w:szCs w:val="22"/>
              </w:rPr>
              <w:t>_____________________________________</w:t>
            </w:r>
          </w:p>
          <w:p w:rsidR="003B033D" w:rsidRPr="003B033D" w:rsidRDefault="003B033D" w:rsidP="003B033D">
            <w:pPr>
              <w:rPr>
                <w:b/>
                <w:sz w:val="22"/>
                <w:szCs w:val="22"/>
              </w:rPr>
            </w:pPr>
          </w:p>
          <w:p w:rsidR="003B033D" w:rsidRPr="003B033D" w:rsidRDefault="003B033D" w:rsidP="003B033D">
            <w:pPr>
              <w:rPr>
                <w:b/>
                <w:sz w:val="22"/>
                <w:szCs w:val="22"/>
              </w:rPr>
            </w:pPr>
          </w:p>
          <w:p w:rsidR="003B033D" w:rsidRPr="003B033D" w:rsidRDefault="003B033D" w:rsidP="003B033D">
            <w:pPr>
              <w:rPr>
                <w:b/>
                <w:sz w:val="22"/>
                <w:szCs w:val="22"/>
              </w:rPr>
            </w:pPr>
            <w:r w:rsidRPr="003B033D">
              <w:rPr>
                <w:b/>
                <w:sz w:val="22"/>
                <w:szCs w:val="22"/>
              </w:rPr>
              <w:t>________________/_________________________/</w:t>
            </w:r>
          </w:p>
        </w:tc>
        <w:tc>
          <w:tcPr>
            <w:tcW w:w="5282" w:type="dxa"/>
            <w:gridSpan w:val="2"/>
          </w:tcPr>
          <w:p w:rsidR="003B033D" w:rsidRPr="003B033D" w:rsidRDefault="003B033D" w:rsidP="003B033D">
            <w:pPr>
              <w:pStyle w:val="3"/>
              <w:spacing w:before="0" w:after="0"/>
              <w:outlineLvl w:val="2"/>
              <w:rPr>
                <w:rFonts w:ascii="Times New Roman" w:hAnsi="Times New Roman"/>
                <w:sz w:val="22"/>
                <w:szCs w:val="22"/>
              </w:rPr>
            </w:pPr>
            <w:r w:rsidRPr="003B033D">
              <w:rPr>
                <w:rFonts w:ascii="Times New Roman" w:hAnsi="Times New Roman"/>
                <w:sz w:val="22"/>
                <w:szCs w:val="22"/>
              </w:rPr>
              <w:t>Заказчик</w:t>
            </w:r>
          </w:p>
          <w:p w:rsidR="003B033D" w:rsidRPr="003B033D" w:rsidRDefault="003B033D" w:rsidP="003B033D">
            <w:pPr>
              <w:rPr>
                <w:sz w:val="22"/>
                <w:szCs w:val="22"/>
              </w:rPr>
            </w:pPr>
            <w:r w:rsidRPr="003B033D">
              <w:rPr>
                <w:sz w:val="22"/>
                <w:szCs w:val="22"/>
              </w:rPr>
              <w:t>_______________________________________</w:t>
            </w:r>
          </w:p>
          <w:p w:rsidR="003B033D" w:rsidRPr="003B033D" w:rsidRDefault="003B033D" w:rsidP="003B033D">
            <w:pPr>
              <w:rPr>
                <w:sz w:val="22"/>
                <w:szCs w:val="22"/>
              </w:rPr>
            </w:pPr>
          </w:p>
          <w:p w:rsidR="003B033D" w:rsidRPr="003B033D" w:rsidRDefault="003B033D" w:rsidP="003B033D">
            <w:pPr>
              <w:rPr>
                <w:sz w:val="22"/>
                <w:szCs w:val="22"/>
              </w:rPr>
            </w:pPr>
          </w:p>
          <w:p w:rsidR="003B033D" w:rsidRPr="003B033D" w:rsidRDefault="003B033D" w:rsidP="003B033D">
            <w:pPr>
              <w:rPr>
                <w:sz w:val="22"/>
                <w:szCs w:val="22"/>
              </w:rPr>
            </w:pPr>
            <w:r w:rsidRPr="003B033D">
              <w:rPr>
                <w:sz w:val="22"/>
                <w:szCs w:val="22"/>
              </w:rPr>
              <w:t>____</w:t>
            </w:r>
            <w:r>
              <w:rPr>
                <w:sz w:val="22"/>
                <w:szCs w:val="22"/>
              </w:rPr>
              <w:t>____</w:t>
            </w:r>
            <w:r w:rsidRPr="003B033D">
              <w:rPr>
                <w:sz w:val="22"/>
                <w:szCs w:val="22"/>
              </w:rPr>
              <w:t>______/__</w:t>
            </w:r>
            <w:r>
              <w:rPr>
                <w:sz w:val="22"/>
                <w:szCs w:val="22"/>
              </w:rPr>
              <w:t>_________</w:t>
            </w:r>
            <w:r w:rsidRPr="003B033D">
              <w:rPr>
                <w:sz w:val="22"/>
                <w:szCs w:val="22"/>
              </w:rPr>
              <w:t>_________________/</w:t>
            </w:r>
          </w:p>
          <w:p w:rsidR="003B033D" w:rsidRPr="003B033D" w:rsidRDefault="003B033D" w:rsidP="003B033D">
            <w:pPr>
              <w:rPr>
                <w:sz w:val="22"/>
                <w:szCs w:val="22"/>
              </w:rPr>
            </w:pPr>
          </w:p>
        </w:tc>
      </w:tr>
      <w:tr w:rsidR="00C827F1" w:rsidRPr="003B033D" w:rsidTr="003B033D">
        <w:tc>
          <w:tcPr>
            <w:tcW w:w="3794" w:type="dxa"/>
          </w:tcPr>
          <w:p w:rsidR="00C827F1" w:rsidRPr="003B033D" w:rsidRDefault="00C827F1" w:rsidP="003B033D">
            <w:pPr>
              <w:rPr>
                <w:sz w:val="22"/>
                <w:szCs w:val="22"/>
              </w:rPr>
            </w:pPr>
          </w:p>
        </w:tc>
        <w:tc>
          <w:tcPr>
            <w:tcW w:w="3685" w:type="dxa"/>
            <w:gridSpan w:val="2"/>
          </w:tcPr>
          <w:p w:rsidR="00C827F1" w:rsidRPr="003B033D" w:rsidRDefault="00C827F1" w:rsidP="003B033D">
            <w:pPr>
              <w:rPr>
                <w:sz w:val="22"/>
                <w:szCs w:val="22"/>
              </w:rPr>
            </w:pPr>
          </w:p>
        </w:tc>
        <w:tc>
          <w:tcPr>
            <w:tcW w:w="3427" w:type="dxa"/>
            <w:gridSpan w:val="2"/>
          </w:tcPr>
          <w:p w:rsidR="00C827F1" w:rsidRPr="003B033D" w:rsidRDefault="00C827F1" w:rsidP="003B033D">
            <w:pPr>
              <w:rPr>
                <w:sz w:val="22"/>
                <w:szCs w:val="22"/>
              </w:rPr>
            </w:pPr>
          </w:p>
        </w:tc>
      </w:tr>
    </w:tbl>
    <w:p w:rsidR="00EB5750" w:rsidRPr="003B033D" w:rsidRDefault="00EB5750" w:rsidP="003B033D">
      <w:pPr>
        <w:pStyle w:val="3"/>
        <w:spacing w:before="0" w:after="0"/>
        <w:rPr>
          <w:rFonts w:ascii="Times New Roman" w:hAnsi="Times New Roman"/>
          <w:sz w:val="22"/>
          <w:szCs w:val="22"/>
        </w:rPr>
      </w:pPr>
    </w:p>
    <w:p w:rsidR="00C827F1" w:rsidRPr="003B033D" w:rsidRDefault="00C827F1" w:rsidP="003B033D">
      <w:pPr>
        <w:pStyle w:val="3"/>
        <w:spacing w:before="0" w:after="0"/>
        <w:rPr>
          <w:rFonts w:ascii="Times New Roman" w:hAnsi="Times New Roman"/>
          <w:b w:val="0"/>
          <w:sz w:val="20"/>
          <w:szCs w:val="20"/>
        </w:rPr>
      </w:pPr>
      <w:r w:rsidRPr="003B033D">
        <w:rPr>
          <w:rFonts w:ascii="Times New Roman" w:hAnsi="Times New Roman"/>
          <w:sz w:val="20"/>
          <w:szCs w:val="20"/>
        </w:rPr>
        <w:t xml:space="preserve">Перечень работ (услуг) составляющих медицинскую деятельность Исполнителя в соответствии с лицензией № ЛО41-01141-45/00322807,  </w:t>
      </w:r>
      <w:r w:rsidRPr="003B033D">
        <w:rPr>
          <w:rFonts w:ascii="Times New Roman" w:hAnsi="Times New Roman"/>
          <w:b w:val="0"/>
          <w:sz w:val="20"/>
          <w:szCs w:val="20"/>
        </w:rPr>
        <w:t>выданной</w:t>
      </w:r>
      <w:r w:rsidR="00EB196D">
        <w:rPr>
          <w:rFonts w:ascii="Times New Roman" w:hAnsi="Times New Roman"/>
          <w:b w:val="0"/>
          <w:sz w:val="20"/>
          <w:szCs w:val="20"/>
        </w:rPr>
        <w:t xml:space="preserve"> </w:t>
      </w:r>
      <w:r w:rsidRPr="003B033D">
        <w:rPr>
          <w:rFonts w:ascii="Times New Roman" w:hAnsi="Times New Roman"/>
          <w:b w:val="0"/>
          <w:sz w:val="20"/>
          <w:szCs w:val="20"/>
        </w:rPr>
        <w:t>Федеральной службой по надзору в сфере здравоохранения (</w:t>
      </w:r>
      <w:r w:rsidRPr="003B033D">
        <w:rPr>
          <w:rFonts w:ascii="Times New Roman" w:hAnsi="Times New Roman"/>
          <w:b w:val="0"/>
          <w:color w:val="000000"/>
          <w:sz w:val="20"/>
          <w:szCs w:val="20"/>
        </w:rPr>
        <w:t xml:space="preserve">Территориальный  орган Росздравнадзора по Курганской области, </w:t>
      </w:r>
      <w:proofErr w:type="gramStart"/>
      <w:r w:rsidRPr="003B033D">
        <w:rPr>
          <w:rFonts w:ascii="Times New Roman" w:hAnsi="Times New Roman"/>
          <w:b w:val="0"/>
          <w:color w:val="000000"/>
          <w:sz w:val="20"/>
          <w:szCs w:val="20"/>
        </w:rPr>
        <w:t>г</w:t>
      </w:r>
      <w:proofErr w:type="gramEnd"/>
      <w:r w:rsidRPr="003B033D">
        <w:rPr>
          <w:rFonts w:ascii="Times New Roman" w:hAnsi="Times New Roman"/>
          <w:b w:val="0"/>
          <w:color w:val="000000"/>
          <w:sz w:val="20"/>
          <w:szCs w:val="20"/>
        </w:rPr>
        <w:t>. Курган, ул. Ленина, 5</w:t>
      </w:r>
      <w:r w:rsidR="00A91561">
        <w:rPr>
          <w:rFonts w:ascii="Times New Roman" w:hAnsi="Times New Roman"/>
          <w:b w:val="0"/>
          <w:color w:val="000000"/>
          <w:sz w:val="20"/>
          <w:szCs w:val="20"/>
        </w:rPr>
        <w:t>, оф.501</w:t>
      </w:r>
      <w:r w:rsidRPr="003B033D">
        <w:rPr>
          <w:rFonts w:ascii="Times New Roman" w:hAnsi="Times New Roman"/>
          <w:b w:val="0"/>
          <w:color w:val="000000"/>
          <w:sz w:val="20"/>
          <w:szCs w:val="20"/>
        </w:rPr>
        <w:t>):</w:t>
      </w:r>
    </w:p>
    <w:p w:rsidR="00C827F1" w:rsidRPr="003B033D" w:rsidRDefault="00C827F1" w:rsidP="003B033D">
      <w:pPr>
        <w:shd w:val="clear" w:color="auto" w:fill="FFFFFF"/>
        <w:ind w:right="-75"/>
        <w:rPr>
          <w:b/>
        </w:rPr>
      </w:pPr>
      <w:r w:rsidRPr="003B033D">
        <w:rPr>
          <w:b/>
        </w:rPr>
        <w:t>При оказании первичной медико-санитарной помощи организуются и выполняются следующие работы (услуги):</w:t>
      </w:r>
    </w:p>
    <w:p w:rsidR="00C827F1" w:rsidRPr="003B033D" w:rsidRDefault="00C827F1" w:rsidP="003B033D">
      <w:pPr>
        <w:shd w:val="clear" w:color="auto" w:fill="FFFFFF"/>
        <w:ind w:right="-75"/>
        <w:rPr>
          <w:b/>
        </w:rPr>
      </w:pPr>
      <w:r w:rsidRPr="003B033D">
        <w:rPr>
          <w:b/>
        </w:rPr>
        <w:t xml:space="preserve">при оказании первичной доврачебной медико-санитарной помощи в амбулаторных условиях </w:t>
      </w:r>
      <w:proofErr w:type="gramStart"/>
      <w:r w:rsidRPr="003B033D">
        <w:rPr>
          <w:b/>
        </w:rPr>
        <w:t>по</w:t>
      </w:r>
      <w:proofErr w:type="gramEnd"/>
      <w:r w:rsidRPr="003B033D">
        <w:rPr>
          <w:b/>
        </w:rPr>
        <w:t>:</w:t>
      </w:r>
    </w:p>
    <w:p w:rsidR="00C827F1" w:rsidRPr="003B033D" w:rsidRDefault="00C827F1" w:rsidP="003B033D">
      <w:pPr>
        <w:shd w:val="clear" w:color="auto" w:fill="FFFFFF"/>
        <w:ind w:right="-75"/>
      </w:pPr>
      <w:r w:rsidRPr="003B033D">
        <w:t>анестезиологии и реаниматологии; лабораторной диагностике; лечебной физкультуре; лечебному делу; медицинской статистике; медицинскому массажу;</w:t>
      </w:r>
    </w:p>
    <w:p w:rsidR="00C827F1" w:rsidRPr="003B033D" w:rsidRDefault="00C827F1" w:rsidP="003B033D">
      <w:pPr>
        <w:shd w:val="clear" w:color="auto" w:fill="FFFFFF"/>
        <w:ind w:right="-75"/>
      </w:pPr>
      <w:r w:rsidRPr="003B033D">
        <w:t xml:space="preserve">рентгенологии; сестринскому делу в педиатрии; физиотерапии; функциональной диагностике; </w:t>
      </w:r>
    </w:p>
    <w:p w:rsidR="00C827F1" w:rsidRPr="003B033D" w:rsidRDefault="00C827F1" w:rsidP="003B033D">
      <w:pPr>
        <w:shd w:val="clear" w:color="auto" w:fill="FFFFFF"/>
        <w:ind w:right="-75"/>
        <w:rPr>
          <w:b/>
        </w:rPr>
      </w:pPr>
      <w:r w:rsidRPr="003B033D">
        <w:rPr>
          <w:b/>
        </w:rPr>
        <w:t>при оказании первичной врачебной медико-санитарно</w:t>
      </w:r>
      <w:r w:rsidR="00361160">
        <w:rPr>
          <w:b/>
        </w:rPr>
        <w:t>й</w:t>
      </w:r>
      <w:r w:rsidRPr="003B033D">
        <w:rPr>
          <w:b/>
        </w:rPr>
        <w:t xml:space="preserve"> помощи в амбулаторных условиях </w:t>
      </w:r>
      <w:proofErr w:type="gramStart"/>
      <w:r w:rsidRPr="003B033D">
        <w:rPr>
          <w:b/>
        </w:rPr>
        <w:t>по</w:t>
      </w:r>
      <w:proofErr w:type="gramEnd"/>
      <w:r w:rsidRPr="003B033D">
        <w:rPr>
          <w:b/>
        </w:rPr>
        <w:t>:</w:t>
      </w:r>
    </w:p>
    <w:p w:rsidR="00C827F1" w:rsidRPr="003B033D" w:rsidRDefault="00C827F1" w:rsidP="003B033D">
      <w:pPr>
        <w:shd w:val="clear" w:color="auto" w:fill="FFFFFF"/>
        <w:ind w:right="-75"/>
      </w:pPr>
      <w:r w:rsidRPr="003B033D">
        <w:t>организации здравоохранения и общественному здоровью, эпидемиологии; педиатрии;</w:t>
      </w:r>
    </w:p>
    <w:p w:rsidR="00C827F1" w:rsidRPr="003B033D" w:rsidRDefault="00C827F1" w:rsidP="003B033D">
      <w:pPr>
        <w:shd w:val="clear" w:color="auto" w:fill="FFFFFF"/>
        <w:ind w:right="-75"/>
        <w:rPr>
          <w:b/>
        </w:rPr>
      </w:pPr>
      <w:r w:rsidRPr="003B033D">
        <w:rPr>
          <w:b/>
        </w:rPr>
        <w:t xml:space="preserve">при оказании первичной врачебной медико-санитарной помощи в условиях дневного стационара </w:t>
      </w:r>
      <w:proofErr w:type="gramStart"/>
      <w:r w:rsidRPr="003B033D">
        <w:rPr>
          <w:b/>
        </w:rPr>
        <w:t>по</w:t>
      </w:r>
      <w:proofErr w:type="gramEnd"/>
      <w:r w:rsidRPr="003B033D">
        <w:rPr>
          <w:b/>
        </w:rPr>
        <w:t>:</w:t>
      </w:r>
    </w:p>
    <w:p w:rsidR="00C827F1" w:rsidRPr="003B033D" w:rsidRDefault="00C827F1" w:rsidP="003B033D">
      <w:pPr>
        <w:shd w:val="clear" w:color="auto" w:fill="FFFFFF"/>
        <w:ind w:right="-75"/>
      </w:pPr>
      <w:r w:rsidRPr="003B033D">
        <w:t xml:space="preserve">организации здравоохранения и общественному здоровью, эпидемиологии; педиатрии; </w:t>
      </w:r>
    </w:p>
    <w:p w:rsidR="00C827F1" w:rsidRPr="003B033D" w:rsidRDefault="00C827F1" w:rsidP="003B033D">
      <w:pPr>
        <w:shd w:val="clear" w:color="auto" w:fill="FFFFFF"/>
        <w:ind w:right="-75"/>
        <w:rPr>
          <w:b/>
        </w:rPr>
      </w:pPr>
      <w:r w:rsidRPr="003B033D">
        <w:rPr>
          <w:b/>
        </w:rPr>
        <w:t xml:space="preserve">при оказании первичной специализированной медико-санитарной помощи в амбулаторных условиях </w:t>
      </w:r>
      <w:proofErr w:type="gramStart"/>
      <w:r w:rsidRPr="003B033D">
        <w:rPr>
          <w:b/>
        </w:rPr>
        <w:t>по</w:t>
      </w:r>
      <w:proofErr w:type="gramEnd"/>
      <w:r w:rsidRPr="003B033D">
        <w:rPr>
          <w:b/>
        </w:rPr>
        <w:t>:</w:t>
      </w:r>
    </w:p>
    <w:p w:rsidR="00C827F1" w:rsidRPr="003B033D" w:rsidRDefault="00C827F1" w:rsidP="003B033D">
      <w:pPr>
        <w:shd w:val="clear" w:color="auto" w:fill="FFFFFF"/>
        <w:ind w:right="-75"/>
      </w:pPr>
      <w:r w:rsidRPr="003B033D">
        <w:t>акушерству и гинекологии (за исключением использования вспомогательных репродуктивных технологий и искусственного прерывания беременности); аллергологии и иммунологии; гастроэнтерологии; гематологии; детской кардиологии; детской онкологии; детской урологии-андрологии; детской хирургии;</w:t>
      </w:r>
    </w:p>
    <w:p w:rsidR="00C827F1" w:rsidRPr="003B033D" w:rsidRDefault="00C827F1" w:rsidP="003B033D">
      <w:pPr>
        <w:shd w:val="clear" w:color="auto" w:fill="FFFFFF"/>
        <w:ind w:right="-75"/>
      </w:pPr>
      <w:r w:rsidRPr="003B033D">
        <w:t>детской эндокринологии; клинической лабораторной диагностике; клинической фармакологии; медицинской реабилитации; медицинской статистике;</w:t>
      </w:r>
    </w:p>
    <w:p w:rsidR="00C827F1" w:rsidRPr="003B033D" w:rsidRDefault="00C827F1" w:rsidP="003B033D">
      <w:pPr>
        <w:shd w:val="clear" w:color="auto" w:fill="FFFFFF"/>
        <w:ind w:right="-75"/>
      </w:pPr>
      <w:proofErr w:type="gramStart"/>
      <w:r w:rsidRPr="003B033D">
        <w:t xml:space="preserve">неврологии; нейрохирургии; нефрологии; организации здравоохранения и общественному здоровью, эпидемиологии; оториноларингологии (за исключением </w:t>
      </w:r>
      <w:proofErr w:type="spellStart"/>
      <w:r w:rsidRPr="003B033D">
        <w:t>кохлеарной</w:t>
      </w:r>
      <w:proofErr w:type="spellEnd"/>
      <w:r w:rsidRPr="003B033D">
        <w:t xml:space="preserve"> имплантации);  офтальмологии; пульмонологии; ревматологии; рентгенологии; стоматологии детской; </w:t>
      </w:r>
      <w:proofErr w:type="spellStart"/>
      <w:r w:rsidRPr="003B033D">
        <w:t>сурдологии-оториноларингологии</w:t>
      </w:r>
      <w:proofErr w:type="spellEnd"/>
      <w:r w:rsidRPr="003B033D">
        <w:t>;</w:t>
      </w:r>
      <w:proofErr w:type="gramEnd"/>
    </w:p>
    <w:p w:rsidR="00C827F1" w:rsidRPr="003B033D" w:rsidRDefault="00C827F1" w:rsidP="003B033D">
      <w:pPr>
        <w:shd w:val="clear" w:color="auto" w:fill="FFFFFF"/>
        <w:ind w:right="-75"/>
      </w:pPr>
      <w:r w:rsidRPr="003B033D">
        <w:t xml:space="preserve">травматологии и ортопедии; ультразвуковой диагностике; физиотерапии; функциональной диагностике; эндоскопии; </w:t>
      </w:r>
    </w:p>
    <w:p w:rsidR="00C827F1" w:rsidRPr="003B033D" w:rsidRDefault="00C827F1" w:rsidP="003B033D">
      <w:pPr>
        <w:shd w:val="clear" w:color="auto" w:fill="FFFFFF"/>
        <w:ind w:right="-75"/>
        <w:rPr>
          <w:b/>
        </w:rPr>
      </w:pPr>
      <w:r w:rsidRPr="003B033D">
        <w:rPr>
          <w:b/>
        </w:rPr>
        <w:t xml:space="preserve">при оказании первичной специализированной медико-санитарной помощи в условиях дневного стационара </w:t>
      </w:r>
      <w:proofErr w:type="gramStart"/>
      <w:r w:rsidRPr="003B033D">
        <w:rPr>
          <w:b/>
        </w:rPr>
        <w:t>по</w:t>
      </w:r>
      <w:proofErr w:type="gramEnd"/>
      <w:r w:rsidRPr="003B033D">
        <w:rPr>
          <w:b/>
        </w:rPr>
        <w:t>:</w:t>
      </w:r>
    </w:p>
    <w:p w:rsidR="00C827F1" w:rsidRPr="003B033D" w:rsidRDefault="00C827F1" w:rsidP="003B033D">
      <w:pPr>
        <w:shd w:val="clear" w:color="auto" w:fill="FFFFFF"/>
        <w:ind w:right="-75"/>
      </w:pPr>
      <w:proofErr w:type="gramStart"/>
      <w:r w:rsidRPr="003B033D">
        <w:t xml:space="preserve">анестезиологии и реаниматологии; детской онкологии; детской урологии-андрологии; детской хирургии; клинической фармакологии; медицинской реабилитации; медицинской статистике; неврологии; оториноларингологии (за исключением </w:t>
      </w:r>
      <w:proofErr w:type="spellStart"/>
      <w:r w:rsidRPr="003B033D">
        <w:t>кохлеарной</w:t>
      </w:r>
      <w:proofErr w:type="spellEnd"/>
      <w:r w:rsidRPr="003B033D">
        <w:t xml:space="preserve"> имплантации); офтальмологии; </w:t>
      </w:r>
      <w:proofErr w:type="gramEnd"/>
    </w:p>
    <w:p w:rsidR="00C827F1" w:rsidRPr="003B033D" w:rsidRDefault="00C827F1" w:rsidP="003B033D">
      <w:pPr>
        <w:shd w:val="clear" w:color="auto" w:fill="FFFFFF"/>
        <w:ind w:right="-75"/>
      </w:pPr>
      <w:r w:rsidRPr="003B033D">
        <w:t>организации здравоохранения и общественному здоровью, эпидемиологии; ультразвуковой диагностике; физиотерапии; функциональной диагностике; эндоскопии;</w:t>
      </w:r>
    </w:p>
    <w:p w:rsidR="00C827F1" w:rsidRPr="003B033D" w:rsidRDefault="00C827F1" w:rsidP="003B033D">
      <w:pPr>
        <w:shd w:val="clear" w:color="auto" w:fill="FFFFFF"/>
        <w:ind w:right="-75"/>
        <w:rPr>
          <w:b/>
        </w:rPr>
      </w:pPr>
      <w:r w:rsidRPr="003B033D">
        <w:rPr>
          <w:b/>
        </w:rPr>
        <w:lastRenderedPageBreak/>
        <w:t>При оказании специализированной, в том числе высокотехнологичной, медицинской помощи организуются и выполняются следующие работы (услуги):</w:t>
      </w:r>
    </w:p>
    <w:p w:rsidR="00C827F1" w:rsidRPr="003B033D" w:rsidRDefault="00C827F1" w:rsidP="003B033D">
      <w:pPr>
        <w:shd w:val="clear" w:color="auto" w:fill="FFFFFF"/>
        <w:ind w:right="-75"/>
        <w:rPr>
          <w:b/>
        </w:rPr>
      </w:pPr>
      <w:r w:rsidRPr="003B033D">
        <w:rPr>
          <w:b/>
        </w:rPr>
        <w:t xml:space="preserve">при оказании специализированной медицинской помощи в условиях дневного стационара </w:t>
      </w:r>
      <w:proofErr w:type="gramStart"/>
      <w:r w:rsidRPr="003B033D">
        <w:rPr>
          <w:b/>
        </w:rPr>
        <w:t>по</w:t>
      </w:r>
      <w:proofErr w:type="gramEnd"/>
      <w:r w:rsidRPr="003B033D">
        <w:rPr>
          <w:b/>
        </w:rPr>
        <w:t>:</w:t>
      </w:r>
    </w:p>
    <w:p w:rsidR="00C827F1" w:rsidRPr="003B033D" w:rsidRDefault="00C827F1" w:rsidP="003B033D">
      <w:pPr>
        <w:shd w:val="clear" w:color="auto" w:fill="FFFFFF"/>
        <w:ind w:right="-75"/>
      </w:pPr>
      <w:proofErr w:type="gramStart"/>
      <w:r w:rsidRPr="003B033D">
        <w:t xml:space="preserve">аллергологии и иммунологии; анестезиологии и реаниматологии; детской онкологии; детской хирургии; клинической лабораторной диагностике; клинической фармакологии; лабораторной диагностике; медицинской реабилитации; медицинской статистике; медицинскому массажу; неврологии;  организации здравоохранения и общественному здоровью, эпидемиологии; оториноларингологии (за исключением </w:t>
      </w:r>
      <w:proofErr w:type="spellStart"/>
      <w:r w:rsidRPr="003B033D">
        <w:t>кохлеарной</w:t>
      </w:r>
      <w:proofErr w:type="spellEnd"/>
      <w:r w:rsidRPr="003B033D">
        <w:t xml:space="preserve"> имплантации);  офтальмологии; педиатрии;</w:t>
      </w:r>
      <w:proofErr w:type="gramEnd"/>
    </w:p>
    <w:p w:rsidR="00C827F1" w:rsidRPr="003B033D" w:rsidRDefault="00C827F1" w:rsidP="003B033D">
      <w:pPr>
        <w:shd w:val="clear" w:color="auto" w:fill="FFFFFF"/>
        <w:ind w:right="-75"/>
      </w:pPr>
      <w:proofErr w:type="gramStart"/>
      <w:r w:rsidRPr="003B033D">
        <w:t>ревматологии; рентгенологии; сестринскому делу в педиатрии; травматологии и ортопедии; ультразвуковой диагностике; физиотерапии; функциональной диагностике; эндоскопии;</w:t>
      </w:r>
      <w:proofErr w:type="gramEnd"/>
    </w:p>
    <w:p w:rsidR="00C827F1" w:rsidRPr="003B033D" w:rsidRDefault="00C827F1" w:rsidP="003B033D">
      <w:pPr>
        <w:shd w:val="clear" w:color="auto" w:fill="FFFFFF"/>
        <w:ind w:right="-75"/>
        <w:rPr>
          <w:b/>
        </w:rPr>
      </w:pPr>
      <w:r w:rsidRPr="003B033D">
        <w:rPr>
          <w:b/>
        </w:rPr>
        <w:t xml:space="preserve">при оказании специализированной медицинской помощи в стационарных условиях </w:t>
      </w:r>
      <w:proofErr w:type="gramStart"/>
      <w:r w:rsidRPr="003B033D">
        <w:rPr>
          <w:b/>
        </w:rPr>
        <w:t>по</w:t>
      </w:r>
      <w:proofErr w:type="gramEnd"/>
      <w:r w:rsidRPr="003B033D">
        <w:rPr>
          <w:b/>
        </w:rPr>
        <w:t>:</w:t>
      </w:r>
    </w:p>
    <w:p w:rsidR="00C827F1" w:rsidRPr="003B033D" w:rsidRDefault="00C827F1" w:rsidP="003B033D">
      <w:pPr>
        <w:shd w:val="clear" w:color="auto" w:fill="FFFFFF"/>
        <w:ind w:right="-75"/>
      </w:pPr>
      <w:r w:rsidRPr="003B033D">
        <w:t>акушерству и гинекологии (за исключением использования вспомогательных репродуктивных технологий и искусственного прерывания беременности); аллергологии и иммунологии; анестезиологии и реаниматологии; вакцинации (проведению профилактических прививок); гастроэнтерологии; гематологии;</w:t>
      </w:r>
    </w:p>
    <w:p w:rsidR="00C827F1" w:rsidRPr="003B033D" w:rsidRDefault="00C827F1" w:rsidP="003B033D">
      <w:pPr>
        <w:shd w:val="clear" w:color="auto" w:fill="FFFFFF"/>
        <w:ind w:right="-75"/>
      </w:pPr>
      <w:r w:rsidRPr="003B033D">
        <w:t>детской кардиологии; детской онкологии; детской урологии-андрологии; детской хирургии; детской эндокринологии; диетологии; инфекционным болезням;</w:t>
      </w:r>
    </w:p>
    <w:p w:rsidR="00C827F1" w:rsidRPr="003B033D" w:rsidRDefault="00C827F1" w:rsidP="003B033D">
      <w:pPr>
        <w:shd w:val="clear" w:color="auto" w:fill="FFFFFF"/>
        <w:ind w:right="-75"/>
      </w:pPr>
      <w:proofErr w:type="gramStart"/>
      <w:r w:rsidRPr="003B033D">
        <w:t xml:space="preserve">клинической лабораторной диагностике; клинической фармакологии; лабораторной диагностике; лечебной физкультуре; медицинской реабилитации; медицинской статистике; медицинскому массажу; неврологии; нейрохирургии; неонатологии; нефрологии; организации здравоохранения и общественному здоровью, эпидемиологии; оториноларингологии (за исключением </w:t>
      </w:r>
      <w:proofErr w:type="spellStart"/>
      <w:r w:rsidRPr="003B033D">
        <w:t>кохлеарной</w:t>
      </w:r>
      <w:proofErr w:type="spellEnd"/>
      <w:r w:rsidRPr="003B033D">
        <w:t xml:space="preserve"> имплантации); офтальмологии; педиатрии; пульмонологии; ревматологии;</w:t>
      </w:r>
      <w:proofErr w:type="gramEnd"/>
    </w:p>
    <w:p w:rsidR="00C827F1" w:rsidRPr="003B033D" w:rsidRDefault="00C827F1" w:rsidP="003B033D">
      <w:pPr>
        <w:shd w:val="clear" w:color="auto" w:fill="FFFFFF"/>
        <w:ind w:right="-75"/>
      </w:pPr>
      <w:proofErr w:type="gramStart"/>
      <w:r w:rsidRPr="003B033D">
        <w:t xml:space="preserve">рентгенологии; сестринскому делу в педиатрии;  травматологии и ортопедии; трансфузиологии; ультразвуковой диагностике; физиотерапии; функциональной диагностике; эндоскопии; </w:t>
      </w:r>
      <w:proofErr w:type="gramEnd"/>
    </w:p>
    <w:p w:rsidR="00C827F1" w:rsidRPr="003B033D" w:rsidRDefault="00C827F1" w:rsidP="003B033D">
      <w:pPr>
        <w:shd w:val="clear" w:color="auto" w:fill="FFFFFF"/>
        <w:ind w:right="-75"/>
        <w:rPr>
          <w:b/>
        </w:rPr>
      </w:pPr>
      <w:r w:rsidRPr="003B033D">
        <w:rPr>
          <w:b/>
        </w:rPr>
        <w:t xml:space="preserve">при оказании высокотехнологичной медицинской помощи в условиях дневного стационара </w:t>
      </w:r>
      <w:proofErr w:type="gramStart"/>
      <w:r w:rsidRPr="003B033D">
        <w:rPr>
          <w:b/>
        </w:rPr>
        <w:t>по</w:t>
      </w:r>
      <w:proofErr w:type="gramEnd"/>
      <w:r w:rsidRPr="003B033D">
        <w:rPr>
          <w:b/>
        </w:rPr>
        <w:t>:</w:t>
      </w:r>
    </w:p>
    <w:p w:rsidR="00C827F1" w:rsidRPr="003B033D" w:rsidRDefault="00C827F1" w:rsidP="003B033D">
      <w:pPr>
        <w:shd w:val="clear" w:color="auto" w:fill="FFFFFF"/>
        <w:ind w:right="-75"/>
      </w:pPr>
      <w:r w:rsidRPr="003B033D">
        <w:t xml:space="preserve">ревматологии; </w:t>
      </w:r>
    </w:p>
    <w:p w:rsidR="00C827F1" w:rsidRPr="003B033D" w:rsidRDefault="00C827F1" w:rsidP="003B033D">
      <w:pPr>
        <w:shd w:val="clear" w:color="auto" w:fill="FFFFFF"/>
        <w:ind w:right="-75"/>
        <w:rPr>
          <w:b/>
        </w:rPr>
      </w:pPr>
      <w:r w:rsidRPr="003B033D">
        <w:rPr>
          <w:b/>
        </w:rPr>
        <w:t xml:space="preserve">при оказании высокотехнологичной медицинской помощи в стационарных условиях </w:t>
      </w:r>
      <w:proofErr w:type="gramStart"/>
      <w:r w:rsidRPr="003B033D">
        <w:rPr>
          <w:b/>
        </w:rPr>
        <w:t>по</w:t>
      </w:r>
      <w:proofErr w:type="gramEnd"/>
      <w:r w:rsidRPr="003B033D">
        <w:rPr>
          <w:b/>
        </w:rPr>
        <w:t>:</w:t>
      </w:r>
    </w:p>
    <w:p w:rsidR="00C827F1" w:rsidRPr="003B033D" w:rsidRDefault="00C827F1" w:rsidP="003B033D">
      <w:pPr>
        <w:shd w:val="clear" w:color="auto" w:fill="FFFFFF"/>
        <w:ind w:right="-75"/>
      </w:pPr>
      <w:r w:rsidRPr="003B033D">
        <w:t>гематологии; детской онкологии; детской урологии-андрологии; детской хирургии; детской эндокринологии; неонатологии; нефрологии; офтальмологии;</w:t>
      </w:r>
    </w:p>
    <w:p w:rsidR="00C827F1" w:rsidRPr="003B033D" w:rsidRDefault="00C827F1" w:rsidP="003B033D">
      <w:pPr>
        <w:shd w:val="clear" w:color="auto" w:fill="FFFFFF"/>
        <w:ind w:right="-75"/>
      </w:pPr>
      <w:r w:rsidRPr="003B033D">
        <w:t>педиатрии; ревматологии; торакальной хирургии; травматологии и ортопедии; урологии; эндокринологии;</w:t>
      </w:r>
    </w:p>
    <w:p w:rsidR="00C827F1" w:rsidRPr="003B033D" w:rsidRDefault="00C827F1" w:rsidP="003B033D">
      <w:pPr>
        <w:shd w:val="clear" w:color="auto" w:fill="FFFFFF"/>
        <w:ind w:right="-75"/>
        <w:rPr>
          <w:b/>
        </w:rPr>
      </w:pPr>
      <w:r w:rsidRPr="003B033D">
        <w:rPr>
          <w:b/>
        </w:rPr>
        <w:t>При оказании паллиативной медицинской помощи организуются и выполняются следующие работы (услуги):</w:t>
      </w:r>
    </w:p>
    <w:p w:rsidR="00C827F1" w:rsidRPr="003B033D" w:rsidRDefault="00C827F1" w:rsidP="003B033D">
      <w:pPr>
        <w:shd w:val="clear" w:color="auto" w:fill="FFFFFF"/>
        <w:ind w:right="-75"/>
        <w:rPr>
          <w:b/>
        </w:rPr>
      </w:pPr>
      <w:r w:rsidRPr="003B033D">
        <w:rPr>
          <w:b/>
        </w:rPr>
        <w:t xml:space="preserve">при оказании паллиативной медицинской помощи в амбулаторных условиях </w:t>
      </w:r>
      <w:proofErr w:type="gramStart"/>
      <w:r w:rsidRPr="003B033D">
        <w:rPr>
          <w:b/>
        </w:rPr>
        <w:t>по</w:t>
      </w:r>
      <w:proofErr w:type="gramEnd"/>
      <w:r w:rsidRPr="003B033D">
        <w:rPr>
          <w:b/>
        </w:rPr>
        <w:t>:</w:t>
      </w:r>
    </w:p>
    <w:p w:rsidR="00C827F1" w:rsidRPr="003B033D" w:rsidRDefault="00C827F1" w:rsidP="003B033D">
      <w:pPr>
        <w:shd w:val="clear" w:color="auto" w:fill="FFFFFF"/>
        <w:ind w:right="-75"/>
      </w:pPr>
      <w:r w:rsidRPr="003B033D">
        <w:t>детской онкологии;</w:t>
      </w:r>
    </w:p>
    <w:p w:rsidR="00C827F1" w:rsidRPr="003B033D" w:rsidRDefault="00C827F1" w:rsidP="003B033D">
      <w:pPr>
        <w:shd w:val="clear" w:color="auto" w:fill="FFFFFF"/>
        <w:ind w:right="-75"/>
        <w:rPr>
          <w:b/>
        </w:rPr>
      </w:pPr>
      <w:r w:rsidRPr="003B033D">
        <w:rPr>
          <w:b/>
        </w:rPr>
        <w:t xml:space="preserve">при оказании паллиативной медицинской помощи в стационарных условиях </w:t>
      </w:r>
      <w:proofErr w:type="gramStart"/>
      <w:r w:rsidRPr="003B033D">
        <w:rPr>
          <w:b/>
        </w:rPr>
        <w:t>по</w:t>
      </w:r>
      <w:proofErr w:type="gramEnd"/>
      <w:r w:rsidRPr="003B033D">
        <w:rPr>
          <w:b/>
        </w:rPr>
        <w:t>:</w:t>
      </w:r>
    </w:p>
    <w:p w:rsidR="00C827F1" w:rsidRPr="003B033D" w:rsidRDefault="00C827F1" w:rsidP="003B033D">
      <w:pPr>
        <w:shd w:val="clear" w:color="auto" w:fill="FFFFFF"/>
        <w:ind w:right="-75"/>
      </w:pPr>
      <w:r w:rsidRPr="003B033D">
        <w:t>детской онкологии;</w:t>
      </w:r>
    </w:p>
    <w:p w:rsidR="00C827F1" w:rsidRPr="003B033D" w:rsidRDefault="00C827F1" w:rsidP="003B033D">
      <w:pPr>
        <w:shd w:val="clear" w:color="auto" w:fill="FFFFFF"/>
        <w:ind w:right="-75"/>
        <w:rPr>
          <w:b/>
        </w:rPr>
      </w:pPr>
      <w:r w:rsidRPr="003B033D">
        <w:rPr>
          <w:b/>
        </w:rPr>
        <w:t xml:space="preserve">При проведении медицинских экспертиз организуются и выполняются следующие работы (услуги) </w:t>
      </w:r>
      <w:proofErr w:type="gramStart"/>
      <w:r w:rsidRPr="003B033D">
        <w:rPr>
          <w:b/>
        </w:rPr>
        <w:t>по</w:t>
      </w:r>
      <w:proofErr w:type="gramEnd"/>
      <w:r w:rsidRPr="003B033D">
        <w:rPr>
          <w:b/>
        </w:rPr>
        <w:t>:</w:t>
      </w:r>
    </w:p>
    <w:p w:rsidR="00C827F1" w:rsidRPr="003B033D" w:rsidRDefault="00C827F1" w:rsidP="003B033D">
      <w:pPr>
        <w:shd w:val="clear" w:color="auto" w:fill="FFFFFF"/>
        <w:ind w:right="-75"/>
      </w:pPr>
      <w:r w:rsidRPr="003B033D">
        <w:t>экспертизе временной нетрудоспособности; экспертизе качества медицинской помощи;</w:t>
      </w:r>
    </w:p>
    <w:p w:rsidR="00C827F1" w:rsidRPr="003B033D" w:rsidRDefault="00C827F1" w:rsidP="003B033D">
      <w:pPr>
        <w:shd w:val="clear" w:color="auto" w:fill="FFFFFF"/>
        <w:ind w:right="-75"/>
        <w:rPr>
          <w:b/>
        </w:rPr>
      </w:pPr>
      <w:r w:rsidRPr="003B033D">
        <w:rPr>
          <w:b/>
        </w:rPr>
        <w:t xml:space="preserve">При проведении медицинских осмотров организуются и выполняются следующие работы (услуги) </w:t>
      </w:r>
      <w:proofErr w:type="gramStart"/>
      <w:r w:rsidRPr="003B033D">
        <w:rPr>
          <w:b/>
        </w:rPr>
        <w:t>по</w:t>
      </w:r>
      <w:proofErr w:type="gramEnd"/>
      <w:r w:rsidRPr="003B033D">
        <w:rPr>
          <w:b/>
        </w:rPr>
        <w:t>:</w:t>
      </w:r>
    </w:p>
    <w:p w:rsidR="00C827F1" w:rsidRPr="003B033D" w:rsidRDefault="00C827F1" w:rsidP="003B033D">
      <w:pPr>
        <w:shd w:val="clear" w:color="auto" w:fill="FFFFFF"/>
        <w:ind w:right="-75"/>
      </w:pPr>
      <w:r w:rsidRPr="003B033D">
        <w:t>медицинским осмотрам (</w:t>
      </w:r>
      <w:proofErr w:type="spellStart"/>
      <w:r w:rsidRPr="003B033D">
        <w:t>предсменным</w:t>
      </w:r>
      <w:proofErr w:type="spellEnd"/>
      <w:r w:rsidRPr="003B033D">
        <w:t xml:space="preserve">, </w:t>
      </w:r>
      <w:proofErr w:type="spellStart"/>
      <w:r w:rsidRPr="003B033D">
        <w:t>предрейсовым</w:t>
      </w:r>
      <w:proofErr w:type="spellEnd"/>
      <w:r w:rsidRPr="003B033D">
        <w:t xml:space="preserve">, </w:t>
      </w:r>
      <w:proofErr w:type="spellStart"/>
      <w:r w:rsidRPr="003B033D">
        <w:t>послесменным</w:t>
      </w:r>
      <w:proofErr w:type="spellEnd"/>
      <w:r w:rsidRPr="003B033D">
        <w:t xml:space="preserve">, </w:t>
      </w:r>
      <w:proofErr w:type="spellStart"/>
      <w:r w:rsidRPr="003B033D">
        <w:t>послерейсовым</w:t>
      </w:r>
      <w:proofErr w:type="spellEnd"/>
      <w:r w:rsidRPr="003B033D">
        <w:t>); медицинским осмотрам профилактическим.</w:t>
      </w:r>
    </w:p>
    <w:p w:rsidR="00C827F1" w:rsidRPr="003B033D" w:rsidRDefault="00C827F1" w:rsidP="003B033D">
      <w:pPr>
        <w:shd w:val="clear" w:color="auto" w:fill="FFFFFF"/>
        <w:ind w:right="-75"/>
        <w:rPr>
          <w:color w:val="000000"/>
        </w:rPr>
      </w:pPr>
    </w:p>
    <w:p w:rsidR="00547BE6" w:rsidRPr="003B033D" w:rsidRDefault="00C827F1" w:rsidP="003B033D">
      <w:pPr>
        <w:shd w:val="clear" w:color="auto" w:fill="FFFFFF"/>
        <w:ind w:right="-75"/>
        <w:rPr>
          <w:i/>
          <w:color w:val="000000"/>
        </w:rPr>
      </w:pPr>
      <w:r w:rsidRPr="003B033D">
        <w:rPr>
          <w:b/>
          <w:color w:val="000000"/>
        </w:rPr>
        <w:t xml:space="preserve">Место осуществления лицензируемой деятельности - </w:t>
      </w:r>
      <w:r w:rsidRPr="003B033D">
        <w:rPr>
          <w:b/>
        </w:rPr>
        <w:t xml:space="preserve"> 640008, г</w:t>
      </w:r>
      <w:proofErr w:type="gramStart"/>
      <w:r w:rsidRPr="003B033D">
        <w:rPr>
          <w:b/>
        </w:rPr>
        <w:t>.К</w:t>
      </w:r>
      <w:proofErr w:type="gramEnd"/>
      <w:r w:rsidRPr="003B033D">
        <w:rPr>
          <w:b/>
        </w:rPr>
        <w:t>урган, проспект Конституции,38.  Срок действия лицензии - с 13.0</w:t>
      </w:r>
      <w:r w:rsidR="004805E6">
        <w:rPr>
          <w:b/>
        </w:rPr>
        <w:t>7</w:t>
      </w:r>
      <w:r w:rsidRPr="003B033D">
        <w:rPr>
          <w:b/>
        </w:rPr>
        <w:t>.2018 бессрочно.</w:t>
      </w:r>
    </w:p>
    <w:p w:rsidR="00547BE6" w:rsidRPr="003B033D" w:rsidRDefault="00547BE6" w:rsidP="003B033D">
      <w:pPr>
        <w:ind w:right="-75"/>
        <w:jc w:val="both"/>
        <w:rPr>
          <w:i/>
          <w:color w:val="000000"/>
        </w:rPr>
      </w:pPr>
    </w:p>
    <w:p w:rsidR="00547BE6" w:rsidRPr="003B033D" w:rsidRDefault="00547BE6" w:rsidP="003B033D">
      <w:pPr>
        <w:ind w:right="-75"/>
        <w:jc w:val="both"/>
        <w:rPr>
          <w:i/>
          <w:color w:val="000000"/>
        </w:rPr>
      </w:pPr>
    </w:p>
    <w:p w:rsidR="004C6F05" w:rsidRPr="00103A11" w:rsidRDefault="004C6F05" w:rsidP="003B033D">
      <w:pPr>
        <w:shd w:val="clear" w:color="auto" w:fill="FFFFFF"/>
        <w:ind w:right="-75"/>
        <w:jc w:val="both"/>
        <w:rPr>
          <w:b/>
          <w:i/>
        </w:rPr>
      </w:pPr>
      <w:bookmarkStart w:id="0" w:name="_GoBack"/>
      <w:bookmarkEnd w:id="0"/>
      <w:r w:rsidRPr="00103A11">
        <w:rPr>
          <w:b/>
          <w:bCs/>
          <w:i/>
        </w:rPr>
        <w:t>Потребитель (Заказчик) подтверждает, что при заключении договора</w:t>
      </w:r>
      <w:r w:rsidRPr="00103A11">
        <w:rPr>
          <w:b/>
          <w:i/>
        </w:rPr>
        <w:t xml:space="preserve"> ему была предоставлена в доступной форме информация:</w:t>
      </w:r>
    </w:p>
    <w:p w:rsidR="004C6F05" w:rsidRPr="003B033D" w:rsidRDefault="004C6F05" w:rsidP="003B033D">
      <w:pPr>
        <w:shd w:val="clear" w:color="auto" w:fill="FFFFFF"/>
        <w:ind w:right="-75"/>
        <w:jc w:val="both"/>
        <w:rPr>
          <w:i/>
        </w:rPr>
      </w:pPr>
      <w:r w:rsidRPr="003B033D">
        <w:rPr>
          <w:i/>
        </w:rPr>
        <w:t>-  о возможности получения Потребителем медицинской помощи, оказываемой по Договору без взимания платы в рамках Программы</w:t>
      </w:r>
      <w:r w:rsidR="00682691">
        <w:rPr>
          <w:i/>
        </w:rPr>
        <w:t xml:space="preserve"> </w:t>
      </w:r>
      <w:r w:rsidRPr="003B033D">
        <w:rPr>
          <w:i/>
        </w:rPr>
        <w:t xml:space="preserve">государственных гарантий бесплатного оказания гражданам медицинской помощи и Территориальной программы государственных гарантий оказания бесплатной медицинской помощи </w:t>
      </w:r>
    </w:p>
    <w:p w:rsidR="004C6F05" w:rsidRPr="003B033D" w:rsidRDefault="004C6F05" w:rsidP="003B033D">
      <w:pPr>
        <w:pStyle w:val="s1"/>
        <w:shd w:val="clear" w:color="auto" w:fill="FFFFFF"/>
        <w:tabs>
          <w:tab w:val="left" w:pos="1276"/>
        </w:tabs>
        <w:spacing w:before="0" w:beforeAutospacing="0" w:after="0" w:afterAutospacing="0"/>
        <w:jc w:val="both"/>
        <w:rPr>
          <w:i/>
          <w:sz w:val="20"/>
          <w:szCs w:val="20"/>
        </w:rPr>
      </w:pPr>
      <w:r w:rsidRPr="003B033D">
        <w:rPr>
          <w:sz w:val="20"/>
          <w:szCs w:val="20"/>
        </w:rPr>
        <w:t xml:space="preserve">- о том, </w:t>
      </w:r>
      <w:r w:rsidRPr="003B033D">
        <w:rPr>
          <w:i/>
          <w:sz w:val="20"/>
          <w:szCs w:val="20"/>
        </w:rPr>
        <w:t>что находящиеся на лечении граждане, в соответствии с Законом об основах охраны здоровья граждан обязаны соблюдать режим лечения и правила поведения пациента в медицинских организациях.</w:t>
      </w:r>
    </w:p>
    <w:p w:rsidR="004C6F05" w:rsidRPr="003B033D" w:rsidRDefault="004C6F05" w:rsidP="003B033D">
      <w:pPr>
        <w:shd w:val="clear" w:color="auto" w:fill="FFFFFF"/>
        <w:ind w:right="-75"/>
        <w:jc w:val="both"/>
        <w:rPr>
          <w:i/>
        </w:rPr>
      </w:pPr>
    </w:p>
    <w:p w:rsidR="004C6F05" w:rsidRPr="003B033D" w:rsidRDefault="00103A11" w:rsidP="003B033D">
      <w:pPr>
        <w:shd w:val="clear" w:color="auto" w:fill="FFFFFF"/>
        <w:ind w:right="-75"/>
        <w:jc w:val="both"/>
      </w:pPr>
      <w:r w:rsidRPr="00103A11">
        <w:rPr>
          <w:i/>
        </w:rPr>
        <w:t xml:space="preserve">Потребитель </w:t>
      </w:r>
      <w:r w:rsidR="007A66C2">
        <w:rPr>
          <w:i/>
        </w:rPr>
        <w:t>(Законный представитель)</w:t>
      </w:r>
      <w:r w:rsidR="004C6F05" w:rsidRPr="00103A11">
        <w:rPr>
          <w:i/>
        </w:rPr>
        <w:t>_</w:t>
      </w:r>
      <w:r>
        <w:t>______________/________________________________/</w:t>
      </w:r>
    </w:p>
    <w:p w:rsidR="004C6F05" w:rsidRDefault="00103A11" w:rsidP="003B033D">
      <w:pPr>
        <w:ind w:right="-75"/>
        <w:jc w:val="both"/>
        <w:rPr>
          <w:i/>
          <w:color w:val="000000"/>
        </w:rPr>
      </w:pPr>
      <w:r>
        <w:rPr>
          <w:i/>
          <w:color w:val="000000"/>
        </w:rPr>
        <w:t xml:space="preserve">                              </w:t>
      </w:r>
      <w:r w:rsidR="007A66C2">
        <w:rPr>
          <w:i/>
          <w:color w:val="000000"/>
        </w:rPr>
        <w:t xml:space="preserve">                                           </w:t>
      </w:r>
      <w:r>
        <w:rPr>
          <w:i/>
          <w:color w:val="000000"/>
        </w:rPr>
        <w:t>подпись</w:t>
      </w:r>
    </w:p>
    <w:p w:rsidR="00103A11" w:rsidRPr="003B033D" w:rsidRDefault="00103A11" w:rsidP="003B033D">
      <w:pPr>
        <w:ind w:right="-75"/>
        <w:jc w:val="both"/>
        <w:rPr>
          <w:i/>
          <w:color w:val="000000"/>
        </w:rPr>
      </w:pPr>
    </w:p>
    <w:p w:rsidR="004C6F05" w:rsidRDefault="00103A11" w:rsidP="003B033D">
      <w:pPr>
        <w:ind w:right="-75"/>
        <w:jc w:val="both"/>
        <w:rPr>
          <w:i/>
          <w:color w:val="000000"/>
        </w:rPr>
      </w:pPr>
      <w:r>
        <w:rPr>
          <w:i/>
          <w:color w:val="000000"/>
        </w:rPr>
        <w:t>Заказчик  __________________/______________________________/</w:t>
      </w:r>
    </w:p>
    <w:p w:rsidR="00103A11" w:rsidRPr="003B033D" w:rsidRDefault="00103A11" w:rsidP="003B033D">
      <w:pPr>
        <w:ind w:right="-75"/>
        <w:jc w:val="both"/>
        <w:rPr>
          <w:i/>
          <w:color w:val="000000"/>
        </w:rPr>
      </w:pPr>
      <w:r>
        <w:rPr>
          <w:i/>
          <w:color w:val="000000"/>
        </w:rPr>
        <w:t xml:space="preserve">                             подпись</w:t>
      </w:r>
    </w:p>
    <w:p w:rsidR="004C6F05" w:rsidRPr="003B033D" w:rsidRDefault="004C6F05" w:rsidP="003B033D">
      <w:pPr>
        <w:pStyle w:val="3"/>
        <w:spacing w:before="0" w:after="0"/>
        <w:rPr>
          <w:rFonts w:ascii="Times New Roman" w:hAnsi="Times New Roman"/>
          <w:sz w:val="20"/>
          <w:szCs w:val="20"/>
        </w:rPr>
      </w:pPr>
    </w:p>
    <w:p w:rsidR="00103A11" w:rsidRPr="00103A11" w:rsidRDefault="00103A11" w:rsidP="00103A11">
      <w:pPr>
        <w:ind w:right="-75"/>
        <w:jc w:val="both"/>
        <w:rPr>
          <w:b/>
          <w:i/>
          <w:color w:val="000000"/>
        </w:rPr>
      </w:pPr>
      <w:r w:rsidRPr="00103A11">
        <w:rPr>
          <w:b/>
          <w:i/>
          <w:color w:val="000000"/>
        </w:rPr>
        <w:t>Экземпляр договора</w:t>
      </w:r>
      <w:r w:rsidR="007A66C2">
        <w:rPr>
          <w:b/>
          <w:i/>
          <w:color w:val="000000"/>
        </w:rPr>
        <w:t xml:space="preserve"> с приложением, всего </w:t>
      </w:r>
      <w:r w:rsidRPr="00103A11">
        <w:rPr>
          <w:b/>
          <w:i/>
          <w:color w:val="000000"/>
        </w:rPr>
        <w:t>на ___ листах  получ</w:t>
      </w:r>
      <w:r w:rsidR="007A66C2">
        <w:rPr>
          <w:b/>
          <w:i/>
          <w:color w:val="000000"/>
        </w:rPr>
        <w:t>ил:</w:t>
      </w:r>
      <w:r w:rsidRPr="00103A11">
        <w:rPr>
          <w:b/>
          <w:i/>
          <w:color w:val="000000"/>
        </w:rPr>
        <w:t xml:space="preserve"> </w:t>
      </w:r>
    </w:p>
    <w:p w:rsidR="00103A11" w:rsidRDefault="00103A11" w:rsidP="00103A11">
      <w:pPr>
        <w:shd w:val="clear" w:color="auto" w:fill="FFFFFF"/>
        <w:ind w:right="-75"/>
        <w:jc w:val="both"/>
        <w:rPr>
          <w:i/>
        </w:rPr>
      </w:pPr>
    </w:p>
    <w:p w:rsidR="00103A11" w:rsidRPr="003B033D" w:rsidRDefault="00103A11" w:rsidP="00103A11">
      <w:pPr>
        <w:shd w:val="clear" w:color="auto" w:fill="FFFFFF"/>
        <w:ind w:right="-75"/>
        <w:jc w:val="both"/>
      </w:pPr>
      <w:r w:rsidRPr="00103A11">
        <w:rPr>
          <w:i/>
        </w:rPr>
        <w:t xml:space="preserve">Потребитель </w:t>
      </w:r>
      <w:r w:rsidR="007A66C2">
        <w:rPr>
          <w:i/>
        </w:rPr>
        <w:t xml:space="preserve">(Законный представитель)  </w:t>
      </w:r>
      <w:r w:rsidRPr="00103A11">
        <w:rPr>
          <w:i/>
        </w:rPr>
        <w:t>_</w:t>
      </w:r>
      <w:r>
        <w:t>______________/________________________________/</w:t>
      </w:r>
    </w:p>
    <w:p w:rsidR="00103A11" w:rsidRDefault="00103A11" w:rsidP="00103A11">
      <w:pPr>
        <w:ind w:right="-75"/>
        <w:jc w:val="both"/>
        <w:rPr>
          <w:i/>
          <w:color w:val="000000"/>
        </w:rPr>
      </w:pPr>
      <w:r>
        <w:rPr>
          <w:i/>
          <w:color w:val="000000"/>
        </w:rPr>
        <w:t xml:space="preserve">                              </w:t>
      </w:r>
      <w:r w:rsidR="007A66C2">
        <w:rPr>
          <w:i/>
          <w:color w:val="000000"/>
        </w:rPr>
        <w:t xml:space="preserve">                                            </w:t>
      </w:r>
      <w:r>
        <w:rPr>
          <w:i/>
          <w:color w:val="000000"/>
        </w:rPr>
        <w:t>подпись</w:t>
      </w:r>
    </w:p>
    <w:p w:rsidR="00103A11" w:rsidRPr="003B033D" w:rsidRDefault="00103A11" w:rsidP="00103A11">
      <w:pPr>
        <w:ind w:right="-75"/>
        <w:jc w:val="both"/>
        <w:rPr>
          <w:i/>
          <w:color w:val="000000"/>
        </w:rPr>
      </w:pPr>
    </w:p>
    <w:p w:rsidR="00103A11" w:rsidRDefault="00103A11" w:rsidP="00103A11">
      <w:pPr>
        <w:ind w:right="-75"/>
        <w:jc w:val="both"/>
        <w:rPr>
          <w:i/>
          <w:color w:val="000000"/>
        </w:rPr>
      </w:pPr>
      <w:r>
        <w:rPr>
          <w:i/>
          <w:color w:val="000000"/>
        </w:rPr>
        <w:t>Заказчик  __________________/______________________________/</w:t>
      </w:r>
    </w:p>
    <w:p w:rsidR="00103A11" w:rsidRPr="003B033D" w:rsidRDefault="00103A11" w:rsidP="00103A11">
      <w:pPr>
        <w:ind w:right="-75"/>
        <w:jc w:val="both"/>
        <w:rPr>
          <w:i/>
          <w:color w:val="000000"/>
        </w:rPr>
      </w:pPr>
      <w:r>
        <w:rPr>
          <w:i/>
          <w:color w:val="000000"/>
        </w:rPr>
        <w:t xml:space="preserve">                             подпись</w:t>
      </w:r>
    </w:p>
    <w:p w:rsidR="004C6F05" w:rsidRPr="003B033D" w:rsidRDefault="004C6F05" w:rsidP="003B033D">
      <w:pPr>
        <w:shd w:val="clear" w:color="auto" w:fill="FFFFFF"/>
        <w:ind w:right="-75"/>
      </w:pPr>
    </w:p>
    <w:sectPr w:rsidR="004C6F05" w:rsidRPr="003B033D" w:rsidSect="00493396">
      <w:footerReference w:type="even" r:id="rId12"/>
      <w:type w:val="continuous"/>
      <w:pgSz w:w="11909" w:h="16834"/>
      <w:pgMar w:top="567" w:right="710" w:bottom="851" w:left="85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C61" w:rsidRDefault="00996C61">
      <w:r>
        <w:separator/>
      </w:r>
    </w:p>
  </w:endnote>
  <w:endnote w:type="continuationSeparator" w:id="1">
    <w:p w:rsidR="00996C61" w:rsidRDefault="00996C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31C" w:rsidRDefault="00D60F8A" w:rsidP="007A5303">
    <w:pPr>
      <w:pStyle w:val="a3"/>
      <w:framePr w:wrap="around" w:vAnchor="text" w:hAnchor="margin" w:xAlign="center" w:y="1"/>
      <w:rPr>
        <w:rStyle w:val="a4"/>
      </w:rPr>
    </w:pPr>
    <w:r>
      <w:rPr>
        <w:rStyle w:val="a4"/>
      </w:rPr>
      <w:fldChar w:fldCharType="begin"/>
    </w:r>
    <w:r w:rsidR="003C031C">
      <w:rPr>
        <w:rStyle w:val="a4"/>
      </w:rPr>
      <w:instrText xml:space="preserve">PAGE  </w:instrText>
    </w:r>
    <w:r>
      <w:rPr>
        <w:rStyle w:val="a4"/>
      </w:rPr>
      <w:fldChar w:fldCharType="end"/>
    </w:r>
  </w:p>
  <w:p w:rsidR="003C031C" w:rsidRDefault="003C031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C61" w:rsidRDefault="00996C61">
      <w:r>
        <w:separator/>
      </w:r>
    </w:p>
  </w:footnote>
  <w:footnote w:type="continuationSeparator" w:id="1">
    <w:p w:rsidR="00996C61" w:rsidRDefault="00996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E54"/>
    <w:multiLevelType w:val="hybridMultilevel"/>
    <w:tmpl w:val="157A5D3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32771"/>
    <w:multiLevelType w:val="singleLevel"/>
    <w:tmpl w:val="B6CC270E"/>
    <w:lvl w:ilvl="0">
      <w:start w:val="1"/>
      <w:numFmt w:val="decimal"/>
      <w:lvlText w:val="3.%1."/>
      <w:legacy w:legacy="1" w:legacySpace="0" w:legacyIndent="429"/>
      <w:lvlJc w:val="left"/>
      <w:rPr>
        <w:rFonts w:ascii="Times New Roman" w:hAnsi="Times New Roman" w:cs="Times New Roman" w:hint="default"/>
      </w:rPr>
    </w:lvl>
  </w:abstractNum>
  <w:abstractNum w:abstractNumId="2">
    <w:nsid w:val="1034595E"/>
    <w:multiLevelType w:val="multilevel"/>
    <w:tmpl w:val="BD342F18"/>
    <w:lvl w:ilvl="0">
      <w:start w:val="5"/>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
    <w:nsid w:val="10D15AA5"/>
    <w:multiLevelType w:val="multilevel"/>
    <w:tmpl w:val="640EEF4C"/>
    <w:lvl w:ilvl="0">
      <w:start w:val="3"/>
      <w:numFmt w:val="decimal"/>
      <w:lvlText w:val="%1."/>
      <w:lvlJc w:val="left"/>
      <w:pPr>
        <w:ind w:left="360" w:hanging="360"/>
      </w:pPr>
      <w:rPr>
        <w:rFonts w:hint="default"/>
        <w:color w:val="22272F"/>
      </w:rPr>
    </w:lvl>
    <w:lvl w:ilvl="1">
      <w:start w:val="1"/>
      <w:numFmt w:val="decimal"/>
      <w:lvlText w:val="%1.%2."/>
      <w:lvlJc w:val="left"/>
      <w:pPr>
        <w:ind w:left="360" w:hanging="360"/>
      </w:pPr>
      <w:rPr>
        <w:rFonts w:hint="default"/>
        <w:color w:val="22272F"/>
      </w:rPr>
    </w:lvl>
    <w:lvl w:ilvl="2">
      <w:start w:val="1"/>
      <w:numFmt w:val="decimal"/>
      <w:lvlText w:val="%1.%2.%3."/>
      <w:lvlJc w:val="left"/>
      <w:pPr>
        <w:ind w:left="720" w:hanging="720"/>
      </w:pPr>
      <w:rPr>
        <w:rFonts w:hint="default"/>
        <w:color w:val="22272F"/>
      </w:rPr>
    </w:lvl>
    <w:lvl w:ilvl="3">
      <w:start w:val="1"/>
      <w:numFmt w:val="decimal"/>
      <w:lvlText w:val="%1.%2.%3.%4."/>
      <w:lvlJc w:val="left"/>
      <w:pPr>
        <w:ind w:left="720" w:hanging="720"/>
      </w:pPr>
      <w:rPr>
        <w:rFonts w:hint="default"/>
        <w:color w:val="22272F"/>
      </w:rPr>
    </w:lvl>
    <w:lvl w:ilvl="4">
      <w:start w:val="1"/>
      <w:numFmt w:val="decimal"/>
      <w:lvlText w:val="%1.%2.%3.%4.%5."/>
      <w:lvlJc w:val="left"/>
      <w:pPr>
        <w:ind w:left="1080" w:hanging="1080"/>
      </w:pPr>
      <w:rPr>
        <w:rFonts w:hint="default"/>
        <w:color w:val="22272F"/>
      </w:rPr>
    </w:lvl>
    <w:lvl w:ilvl="5">
      <w:start w:val="1"/>
      <w:numFmt w:val="decimal"/>
      <w:lvlText w:val="%1.%2.%3.%4.%5.%6."/>
      <w:lvlJc w:val="left"/>
      <w:pPr>
        <w:ind w:left="1080" w:hanging="1080"/>
      </w:pPr>
      <w:rPr>
        <w:rFonts w:hint="default"/>
        <w:color w:val="22272F"/>
      </w:rPr>
    </w:lvl>
    <w:lvl w:ilvl="6">
      <w:start w:val="1"/>
      <w:numFmt w:val="decimal"/>
      <w:lvlText w:val="%1.%2.%3.%4.%5.%6.%7."/>
      <w:lvlJc w:val="left"/>
      <w:pPr>
        <w:ind w:left="1440" w:hanging="1440"/>
      </w:pPr>
      <w:rPr>
        <w:rFonts w:hint="default"/>
        <w:color w:val="22272F"/>
      </w:rPr>
    </w:lvl>
    <w:lvl w:ilvl="7">
      <w:start w:val="1"/>
      <w:numFmt w:val="decimal"/>
      <w:lvlText w:val="%1.%2.%3.%4.%5.%6.%7.%8."/>
      <w:lvlJc w:val="left"/>
      <w:pPr>
        <w:ind w:left="1440" w:hanging="1440"/>
      </w:pPr>
      <w:rPr>
        <w:rFonts w:hint="default"/>
        <w:color w:val="22272F"/>
      </w:rPr>
    </w:lvl>
    <w:lvl w:ilvl="8">
      <w:start w:val="1"/>
      <w:numFmt w:val="decimal"/>
      <w:lvlText w:val="%1.%2.%3.%4.%5.%6.%7.%8.%9."/>
      <w:lvlJc w:val="left"/>
      <w:pPr>
        <w:ind w:left="1800" w:hanging="1800"/>
      </w:pPr>
      <w:rPr>
        <w:rFonts w:hint="default"/>
        <w:color w:val="22272F"/>
      </w:rPr>
    </w:lvl>
  </w:abstractNum>
  <w:abstractNum w:abstractNumId="4">
    <w:nsid w:val="1D8D677A"/>
    <w:multiLevelType w:val="singleLevel"/>
    <w:tmpl w:val="21C609A0"/>
    <w:lvl w:ilvl="0">
      <w:start w:val="1"/>
      <w:numFmt w:val="decimal"/>
      <w:lvlText w:val="1.%1."/>
      <w:legacy w:legacy="1" w:legacySpace="0" w:legacyIndent="340"/>
      <w:lvlJc w:val="left"/>
      <w:rPr>
        <w:rFonts w:ascii="Times New Roman" w:hAnsi="Times New Roman" w:cs="Times New Roman" w:hint="default"/>
      </w:rPr>
    </w:lvl>
  </w:abstractNum>
  <w:abstractNum w:abstractNumId="5">
    <w:nsid w:val="21BD7BC4"/>
    <w:multiLevelType w:val="hybridMultilevel"/>
    <w:tmpl w:val="E02A3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824125"/>
    <w:multiLevelType w:val="multilevel"/>
    <w:tmpl w:val="F728425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7">
    <w:nsid w:val="3B2A6E6C"/>
    <w:multiLevelType w:val="multilevel"/>
    <w:tmpl w:val="E3C6DF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8">
    <w:nsid w:val="3F8A4F08"/>
    <w:multiLevelType w:val="hybridMultilevel"/>
    <w:tmpl w:val="77846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7B4AA2"/>
    <w:multiLevelType w:val="multilevel"/>
    <w:tmpl w:val="E3C6DF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0">
    <w:nsid w:val="4B776734"/>
    <w:multiLevelType w:val="hybridMultilevel"/>
    <w:tmpl w:val="E042F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075B0E"/>
    <w:multiLevelType w:val="multilevel"/>
    <w:tmpl w:val="EDAEABD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72"/>
        </w:tabs>
        <w:ind w:left="372" w:hanging="360"/>
      </w:pPr>
      <w:rPr>
        <w:rFonts w:hint="default"/>
      </w:rPr>
    </w:lvl>
    <w:lvl w:ilvl="2">
      <w:start w:val="1"/>
      <w:numFmt w:val="decimal"/>
      <w:lvlText w:val="%1.%2.%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hint="default"/>
      </w:rPr>
    </w:lvl>
    <w:lvl w:ilvl="4">
      <w:start w:val="1"/>
      <w:numFmt w:val="decimal"/>
      <w:lvlText w:val="%1.%2.%3.%4.%5"/>
      <w:lvlJc w:val="left"/>
      <w:pPr>
        <w:tabs>
          <w:tab w:val="num" w:pos="768"/>
        </w:tabs>
        <w:ind w:left="768" w:hanging="720"/>
      </w:pPr>
      <w:rPr>
        <w:rFonts w:hint="default"/>
      </w:rPr>
    </w:lvl>
    <w:lvl w:ilvl="5">
      <w:start w:val="1"/>
      <w:numFmt w:val="decimal"/>
      <w:lvlText w:val="%1.%2.%3.%4.%5.%6"/>
      <w:lvlJc w:val="left"/>
      <w:pPr>
        <w:tabs>
          <w:tab w:val="num" w:pos="1140"/>
        </w:tabs>
        <w:ind w:left="1140" w:hanging="1080"/>
      </w:pPr>
      <w:rPr>
        <w:rFonts w:hint="default"/>
      </w:rPr>
    </w:lvl>
    <w:lvl w:ilvl="6">
      <w:start w:val="1"/>
      <w:numFmt w:val="decimal"/>
      <w:lvlText w:val="%1.%2.%3.%4.%5.%6.%7"/>
      <w:lvlJc w:val="left"/>
      <w:pPr>
        <w:tabs>
          <w:tab w:val="num" w:pos="1152"/>
        </w:tabs>
        <w:ind w:left="1152" w:hanging="1080"/>
      </w:pPr>
      <w:rPr>
        <w:rFonts w:hint="default"/>
      </w:rPr>
    </w:lvl>
    <w:lvl w:ilvl="7">
      <w:start w:val="1"/>
      <w:numFmt w:val="decimal"/>
      <w:lvlText w:val="%1.%2.%3.%4.%5.%6.%7.%8"/>
      <w:lvlJc w:val="left"/>
      <w:pPr>
        <w:tabs>
          <w:tab w:val="num" w:pos="1164"/>
        </w:tabs>
        <w:ind w:left="1164" w:hanging="1080"/>
      </w:pPr>
      <w:rPr>
        <w:rFonts w:hint="default"/>
      </w:rPr>
    </w:lvl>
    <w:lvl w:ilvl="8">
      <w:start w:val="1"/>
      <w:numFmt w:val="decimal"/>
      <w:lvlText w:val="%1.%2.%3.%4.%5.%6.%7.%8.%9"/>
      <w:lvlJc w:val="left"/>
      <w:pPr>
        <w:tabs>
          <w:tab w:val="num" w:pos="1536"/>
        </w:tabs>
        <w:ind w:left="1536" w:hanging="1440"/>
      </w:pPr>
      <w:rPr>
        <w:rFonts w:hint="default"/>
      </w:rPr>
    </w:lvl>
  </w:abstractNum>
  <w:abstractNum w:abstractNumId="12">
    <w:nsid w:val="5057606F"/>
    <w:multiLevelType w:val="multilevel"/>
    <w:tmpl w:val="C368F1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3">
    <w:nsid w:val="50FA5207"/>
    <w:multiLevelType w:val="hybridMultilevel"/>
    <w:tmpl w:val="29761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0330B"/>
    <w:multiLevelType w:val="hybridMultilevel"/>
    <w:tmpl w:val="DC52F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952602"/>
    <w:multiLevelType w:val="singleLevel"/>
    <w:tmpl w:val="88FED7F8"/>
    <w:lvl w:ilvl="0">
      <w:start w:val="3"/>
      <w:numFmt w:val="decimal"/>
      <w:lvlText w:val="2.%1."/>
      <w:lvlJc w:val="left"/>
      <w:pPr>
        <w:tabs>
          <w:tab w:val="num" w:pos="0"/>
        </w:tabs>
        <w:ind w:left="0" w:firstLine="0"/>
      </w:pPr>
      <w:rPr>
        <w:rFonts w:ascii="Times New Roman" w:hAnsi="Times New Roman" w:cs="Times New Roman" w:hint="default"/>
      </w:rPr>
    </w:lvl>
  </w:abstractNum>
  <w:abstractNum w:abstractNumId="16">
    <w:nsid w:val="5DEC78E5"/>
    <w:multiLevelType w:val="multilevel"/>
    <w:tmpl w:val="EEF60BEC"/>
    <w:lvl w:ilvl="0">
      <w:start w:val="1"/>
      <w:numFmt w:val="decimal"/>
      <w:lvlText w:val="%1."/>
      <w:lvlJc w:val="left"/>
      <w:pPr>
        <w:ind w:left="720" w:hanging="360"/>
      </w:pPr>
      <w:rPr>
        <w:b/>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7">
    <w:nsid w:val="5F30104C"/>
    <w:multiLevelType w:val="hybridMultilevel"/>
    <w:tmpl w:val="DA72D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A5767A"/>
    <w:multiLevelType w:val="multilevel"/>
    <w:tmpl w:val="F728425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9">
    <w:nsid w:val="62A81A62"/>
    <w:multiLevelType w:val="multilevel"/>
    <w:tmpl w:val="F728425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nsid w:val="67AB5706"/>
    <w:multiLevelType w:val="hybridMultilevel"/>
    <w:tmpl w:val="4F7EF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11015C"/>
    <w:multiLevelType w:val="singleLevel"/>
    <w:tmpl w:val="B57A8AA2"/>
    <w:lvl w:ilvl="0">
      <w:start w:val="6"/>
      <w:numFmt w:val="decimal"/>
      <w:lvlText w:val="2.%1."/>
      <w:legacy w:legacy="1" w:legacySpace="0" w:legacyIndent="389"/>
      <w:lvlJc w:val="left"/>
      <w:rPr>
        <w:rFonts w:ascii="Times New Roman" w:hAnsi="Times New Roman" w:cs="Times New Roman" w:hint="default"/>
      </w:rPr>
    </w:lvl>
  </w:abstractNum>
  <w:abstractNum w:abstractNumId="22">
    <w:nsid w:val="70B05DB3"/>
    <w:multiLevelType w:val="multilevel"/>
    <w:tmpl w:val="465EFF5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1470018"/>
    <w:multiLevelType w:val="multilevel"/>
    <w:tmpl w:val="640EEF4C"/>
    <w:lvl w:ilvl="0">
      <w:start w:val="3"/>
      <w:numFmt w:val="decimal"/>
      <w:lvlText w:val="%1."/>
      <w:lvlJc w:val="left"/>
      <w:pPr>
        <w:ind w:left="360" w:hanging="360"/>
      </w:pPr>
      <w:rPr>
        <w:rFonts w:hint="default"/>
        <w:color w:val="22272F"/>
      </w:rPr>
    </w:lvl>
    <w:lvl w:ilvl="1">
      <w:start w:val="1"/>
      <w:numFmt w:val="decimal"/>
      <w:lvlText w:val="%1.%2."/>
      <w:lvlJc w:val="left"/>
      <w:pPr>
        <w:ind w:left="360" w:hanging="360"/>
      </w:pPr>
      <w:rPr>
        <w:rFonts w:hint="default"/>
        <w:color w:val="22272F"/>
      </w:rPr>
    </w:lvl>
    <w:lvl w:ilvl="2">
      <w:start w:val="1"/>
      <w:numFmt w:val="decimal"/>
      <w:lvlText w:val="%1.%2.%3."/>
      <w:lvlJc w:val="left"/>
      <w:pPr>
        <w:ind w:left="720" w:hanging="720"/>
      </w:pPr>
      <w:rPr>
        <w:rFonts w:hint="default"/>
        <w:color w:val="22272F"/>
      </w:rPr>
    </w:lvl>
    <w:lvl w:ilvl="3">
      <w:start w:val="1"/>
      <w:numFmt w:val="decimal"/>
      <w:lvlText w:val="%1.%2.%3.%4."/>
      <w:lvlJc w:val="left"/>
      <w:pPr>
        <w:ind w:left="720" w:hanging="720"/>
      </w:pPr>
      <w:rPr>
        <w:rFonts w:hint="default"/>
        <w:color w:val="22272F"/>
      </w:rPr>
    </w:lvl>
    <w:lvl w:ilvl="4">
      <w:start w:val="1"/>
      <w:numFmt w:val="decimal"/>
      <w:lvlText w:val="%1.%2.%3.%4.%5."/>
      <w:lvlJc w:val="left"/>
      <w:pPr>
        <w:ind w:left="1080" w:hanging="1080"/>
      </w:pPr>
      <w:rPr>
        <w:rFonts w:hint="default"/>
        <w:color w:val="22272F"/>
      </w:rPr>
    </w:lvl>
    <w:lvl w:ilvl="5">
      <w:start w:val="1"/>
      <w:numFmt w:val="decimal"/>
      <w:lvlText w:val="%1.%2.%3.%4.%5.%6."/>
      <w:lvlJc w:val="left"/>
      <w:pPr>
        <w:ind w:left="1080" w:hanging="1080"/>
      </w:pPr>
      <w:rPr>
        <w:rFonts w:hint="default"/>
        <w:color w:val="22272F"/>
      </w:rPr>
    </w:lvl>
    <w:lvl w:ilvl="6">
      <w:start w:val="1"/>
      <w:numFmt w:val="decimal"/>
      <w:lvlText w:val="%1.%2.%3.%4.%5.%6.%7."/>
      <w:lvlJc w:val="left"/>
      <w:pPr>
        <w:ind w:left="1440" w:hanging="1440"/>
      </w:pPr>
      <w:rPr>
        <w:rFonts w:hint="default"/>
        <w:color w:val="22272F"/>
      </w:rPr>
    </w:lvl>
    <w:lvl w:ilvl="7">
      <w:start w:val="1"/>
      <w:numFmt w:val="decimal"/>
      <w:lvlText w:val="%1.%2.%3.%4.%5.%6.%7.%8."/>
      <w:lvlJc w:val="left"/>
      <w:pPr>
        <w:ind w:left="1440" w:hanging="1440"/>
      </w:pPr>
      <w:rPr>
        <w:rFonts w:hint="default"/>
        <w:color w:val="22272F"/>
      </w:rPr>
    </w:lvl>
    <w:lvl w:ilvl="8">
      <w:start w:val="1"/>
      <w:numFmt w:val="decimal"/>
      <w:lvlText w:val="%1.%2.%3.%4.%5.%6.%7.%8.%9."/>
      <w:lvlJc w:val="left"/>
      <w:pPr>
        <w:ind w:left="1800" w:hanging="1800"/>
      </w:pPr>
      <w:rPr>
        <w:rFonts w:hint="default"/>
        <w:color w:val="22272F"/>
      </w:rPr>
    </w:lvl>
  </w:abstractNum>
  <w:abstractNum w:abstractNumId="24">
    <w:nsid w:val="7999303C"/>
    <w:multiLevelType w:val="multilevel"/>
    <w:tmpl w:val="640EEF4C"/>
    <w:lvl w:ilvl="0">
      <w:start w:val="3"/>
      <w:numFmt w:val="decimal"/>
      <w:lvlText w:val="%1."/>
      <w:lvlJc w:val="left"/>
      <w:pPr>
        <w:ind w:left="360" w:hanging="360"/>
      </w:pPr>
      <w:rPr>
        <w:rFonts w:hint="default"/>
        <w:color w:val="22272F"/>
      </w:rPr>
    </w:lvl>
    <w:lvl w:ilvl="1">
      <w:start w:val="1"/>
      <w:numFmt w:val="decimal"/>
      <w:lvlText w:val="%1.%2."/>
      <w:lvlJc w:val="left"/>
      <w:pPr>
        <w:ind w:left="360" w:hanging="360"/>
      </w:pPr>
      <w:rPr>
        <w:rFonts w:hint="default"/>
        <w:color w:val="22272F"/>
      </w:rPr>
    </w:lvl>
    <w:lvl w:ilvl="2">
      <w:start w:val="1"/>
      <w:numFmt w:val="decimal"/>
      <w:lvlText w:val="%1.%2.%3."/>
      <w:lvlJc w:val="left"/>
      <w:pPr>
        <w:ind w:left="720" w:hanging="720"/>
      </w:pPr>
      <w:rPr>
        <w:rFonts w:hint="default"/>
        <w:color w:val="22272F"/>
      </w:rPr>
    </w:lvl>
    <w:lvl w:ilvl="3">
      <w:start w:val="1"/>
      <w:numFmt w:val="decimal"/>
      <w:lvlText w:val="%1.%2.%3.%4."/>
      <w:lvlJc w:val="left"/>
      <w:pPr>
        <w:ind w:left="720" w:hanging="720"/>
      </w:pPr>
      <w:rPr>
        <w:rFonts w:hint="default"/>
        <w:color w:val="22272F"/>
      </w:rPr>
    </w:lvl>
    <w:lvl w:ilvl="4">
      <w:start w:val="1"/>
      <w:numFmt w:val="decimal"/>
      <w:lvlText w:val="%1.%2.%3.%4.%5."/>
      <w:lvlJc w:val="left"/>
      <w:pPr>
        <w:ind w:left="1080" w:hanging="1080"/>
      </w:pPr>
      <w:rPr>
        <w:rFonts w:hint="default"/>
        <w:color w:val="22272F"/>
      </w:rPr>
    </w:lvl>
    <w:lvl w:ilvl="5">
      <w:start w:val="1"/>
      <w:numFmt w:val="decimal"/>
      <w:lvlText w:val="%1.%2.%3.%4.%5.%6."/>
      <w:lvlJc w:val="left"/>
      <w:pPr>
        <w:ind w:left="1080" w:hanging="1080"/>
      </w:pPr>
      <w:rPr>
        <w:rFonts w:hint="default"/>
        <w:color w:val="22272F"/>
      </w:rPr>
    </w:lvl>
    <w:lvl w:ilvl="6">
      <w:start w:val="1"/>
      <w:numFmt w:val="decimal"/>
      <w:lvlText w:val="%1.%2.%3.%4.%5.%6.%7."/>
      <w:lvlJc w:val="left"/>
      <w:pPr>
        <w:ind w:left="1440" w:hanging="1440"/>
      </w:pPr>
      <w:rPr>
        <w:rFonts w:hint="default"/>
        <w:color w:val="22272F"/>
      </w:rPr>
    </w:lvl>
    <w:lvl w:ilvl="7">
      <w:start w:val="1"/>
      <w:numFmt w:val="decimal"/>
      <w:lvlText w:val="%1.%2.%3.%4.%5.%6.%7.%8."/>
      <w:lvlJc w:val="left"/>
      <w:pPr>
        <w:ind w:left="1440" w:hanging="1440"/>
      </w:pPr>
      <w:rPr>
        <w:rFonts w:hint="default"/>
        <w:color w:val="22272F"/>
      </w:rPr>
    </w:lvl>
    <w:lvl w:ilvl="8">
      <w:start w:val="1"/>
      <w:numFmt w:val="decimal"/>
      <w:lvlText w:val="%1.%2.%3.%4.%5.%6.%7.%8.%9."/>
      <w:lvlJc w:val="left"/>
      <w:pPr>
        <w:ind w:left="1800" w:hanging="1800"/>
      </w:pPr>
      <w:rPr>
        <w:rFonts w:hint="default"/>
        <w:color w:val="22272F"/>
      </w:rPr>
    </w:lvl>
  </w:abstractNum>
  <w:abstractNum w:abstractNumId="25">
    <w:nsid w:val="7E14146A"/>
    <w:multiLevelType w:val="hybridMultilevel"/>
    <w:tmpl w:val="AF4CA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1"/>
  </w:num>
  <w:num w:numId="4">
    <w:abstractNumId w:val="1"/>
  </w:num>
  <w:num w:numId="5">
    <w:abstractNumId w:val="11"/>
  </w:num>
  <w:num w:numId="6">
    <w:abstractNumId w:val="22"/>
  </w:num>
  <w:num w:numId="7">
    <w:abstractNumId w:val="25"/>
  </w:num>
  <w:num w:numId="8">
    <w:abstractNumId w:val="10"/>
  </w:num>
  <w:num w:numId="9">
    <w:abstractNumId w:val="8"/>
  </w:num>
  <w:num w:numId="10">
    <w:abstractNumId w:val="5"/>
  </w:num>
  <w:num w:numId="11">
    <w:abstractNumId w:val="16"/>
  </w:num>
  <w:num w:numId="12">
    <w:abstractNumId w:val="6"/>
  </w:num>
  <w:num w:numId="13">
    <w:abstractNumId w:val="18"/>
  </w:num>
  <w:num w:numId="14">
    <w:abstractNumId w:val="20"/>
  </w:num>
  <w:num w:numId="15">
    <w:abstractNumId w:val="2"/>
  </w:num>
  <w:num w:numId="16">
    <w:abstractNumId w:val="19"/>
  </w:num>
  <w:num w:numId="17">
    <w:abstractNumId w:val="12"/>
  </w:num>
  <w:num w:numId="18">
    <w:abstractNumId w:val="0"/>
  </w:num>
  <w:num w:numId="19">
    <w:abstractNumId w:val="13"/>
  </w:num>
  <w:num w:numId="20">
    <w:abstractNumId w:val="3"/>
  </w:num>
  <w:num w:numId="21">
    <w:abstractNumId w:val="17"/>
  </w:num>
  <w:num w:numId="22">
    <w:abstractNumId w:val="9"/>
  </w:num>
  <w:num w:numId="23">
    <w:abstractNumId w:val="24"/>
  </w:num>
  <w:num w:numId="24">
    <w:abstractNumId w:val="23"/>
  </w:num>
  <w:num w:numId="25">
    <w:abstractNumId w:val="14"/>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57071D"/>
    <w:rsid w:val="00000182"/>
    <w:rsid w:val="00007A90"/>
    <w:rsid w:val="00017354"/>
    <w:rsid w:val="000205F6"/>
    <w:rsid w:val="00033033"/>
    <w:rsid w:val="0003635A"/>
    <w:rsid w:val="000551AA"/>
    <w:rsid w:val="00072116"/>
    <w:rsid w:val="00082410"/>
    <w:rsid w:val="00091C0B"/>
    <w:rsid w:val="000A4B64"/>
    <w:rsid w:val="000A624E"/>
    <w:rsid w:val="000B5C6B"/>
    <w:rsid w:val="000C383A"/>
    <w:rsid w:val="000D5403"/>
    <w:rsid w:val="000D7427"/>
    <w:rsid w:val="000E0F87"/>
    <w:rsid w:val="000E23B2"/>
    <w:rsid w:val="000E7083"/>
    <w:rsid w:val="000F68F6"/>
    <w:rsid w:val="00101201"/>
    <w:rsid w:val="00103A11"/>
    <w:rsid w:val="00114731"/>
    <w:rsid w:val="001154FE"/>
    <w:rsid w:val="00120F9F"/>
    <w:rsid w:val="001359DA"/>
    <w:rsid w:val="0015580E"/>
    <w:rsid w:val="0016016C"/>
    <w:rsid w:val="00164F73"/>
    <w:rsid w:val="00171EBB"/>
    <w:rsid w:val="001933CE"/>
    <w:rsid w:val="001962FF"/>
    <w:rsid w:val="001A0F65"/>
    <w:rsid w:val="001A3AC0"/>
    <w:rsid w:val="001B62F7"/>
    <w:rsid w:val="001C7C4C"/>
    <w:rsid w:val="001E1A37"/>
    <w:rsid w:val="001E1A7D"/>
    <w:rsid w:val="001E6889"/>
    <w:rsid w:val="001F323C"/>
    <w:rsid w:val="001F507C"/>
    <w:rsid w:val="002031A0"/>
    <w:rsid w:val="002102D9"/>
    <w:rsid w:val="00225674"/>
    <w:rsid w:val="00226D9A"/>
    <w:rsid w:val="00247E36"/>
    <w:rsid w:val="00251D4A"/>
    <w:rsid w:val="002608F3"/>
    <w:rsid w:val="0026269D"/>
    <w:rsid w:val="00265DA3"/>
    <w:rsid w:val="00274023"/>
    <w:rsid w:val="00276431"/>
    <w:rsid w:val="002813A1"/>
    <w:rsid w:val="00283B53"/>
    <w:rsid w:val="00284200"/>
    <w:rsid w:val="00292C5C"/>
    <w:rsid w:val="002A38F0"/>
    <w:rsid w:val="002B013D"/>
    <w:rsid w:val="002C1785"/>
    <w:rsid w:val="002C52B2"/>
    <w:rsid w:val="002D6238"/>
    <w:rsid w:val="002E0E61"/>
    <w:rsid w:val="002E27E2"/>
    <w:rsid w:val="002E3C4F"/>
    <w:rsid w:val="002E5C30"/>
    <w:rsid w:val="002F4E5A"/>
    <w:rsid w:val="00301ED1"/>
    <w:rsid w:val="00303AC9"/>
    <w:rsid w:val="00317582"/>
    <w:rsid w:val="003221CA"/>
    <w:rsid w:val="003235E1"/>
    <w:rsid w:val="00326E73"/>
    <w:rsid w:val="00332A63"/>
    <w:rsid w:val="003332F4"/>
    <w:rsid w:val="00334424"/>
    <w:rsid w:val="00337FD7"/>
    <w:rsid w:val="00342CC5"/>
    <w:rsid w:val="003433C5"/>
    <w:rsid w:val="00350C5B"/>
    <w:rsid w:val="00354D25"/>
    <w:rsid w:val="00357878"/>
    <w:rsid w:val="00361160"/>
    <w:rsid w:val="00361DE0"/>
    <w:rsid w:val="00361EFA"/>
    <w:rsid w:val="00364DDE"/>
    <w:rsid w:val="0037398E"/>
    <w:rsid w:val="00383EBD"/>
    <w:rsid w:val="00393088"/>
    <w:rsid w:val="003938D9"/>
    <w:rsid w:val="003B033D"/>
    <w:rsid w:val="003B26E0"/>
    <w:rsid w:val="003C013B"/>
    <w:rsid w:val="003C031C"/>
    <w:rsid w:val="003C6EEE"/>
    <w:rsid w:val="003C6F13"/>
    <w:rsid w:val="003D453F"/>
    <w:rsid w:val="003D78C0"/>
    <w:rsid w:val="003E7B80"/>
    <w:rsid w:val="003F168C"/>
    <w:rsid w:val="003F56E2"/>
    <w:rsid w:val="004034B1"/>
    <w:rsid w:val="004054B5"/>
    <w:rsid w:val="00411306"/>
    <w:rsid w:val="00411CB8"/>
    <w:rsid w:val="00421531"/>
    <w:rsid w:val="00425DD9"/>
    <w:rsid w:val="00447029"/>
    <w:rsid w:val="004478DC"/>
    <w:rsid w:val="00450787"/>
    <w:rsid w:val="0045342E"/>
    <w:rsid w:val="004620F1"/>
    <w:rsid w:val="00462DAC"/>
    <w:rsid w:val="0046638F"/>
    <w:rsid w:val="00477DE5"/>
    <w:rsid w:val="004805E6"/>
    <w:rsid w:val="0048196C"/>
    <w:rsid w:val="004910CD"/>
    <w:rsid w:val="0049112E"/>
    <w:rsid w:val="00493396"/>
    <w:rsid w:val="004947BD"/>
    <w:rsid w:val="004A0757"/>
    <w:rsid w:val="004A12F0"/>
    <w:rsid w:val="004A287B"/>
    <w:rsid w:val="004B0DD1"/>
    <w:rsid w:val="004B0F3A"/>
    <w:rsid w:val="004B5468"/>
    <w:rsid w:val="004C6F05"/>
    <w:rsid w:val="004D395B"/>
    <w:rsid w:val="004D5C9F"/>
    <w:rsid w:val="00501452"/>
    <w:rsid w:val="005210AD"/>
    <w:rsid w:val="00526170"/>
    <w:rsid w:val="00540B74"/>
    <w:rsid w:val="00543C95"/>
    <w:rsid w:val="00547BE6"/>
    <w:rsid w:val="00556AA9"/>
    <w:rsid w:val="0056269F"/>
    <w:rsid w:val="00565824"/>
    <w:rsid w:val="00565981"/>
    <w:rsid w:val="0056704A"/>
    <w:rsid w:val="00567658"/>
    <w:rsid w:val="005700D9"/>
    <w:rsid w:val="0057071D"/>
    <w:rsid w:val="0057251A"/>
    <w:rsid w:val="00584110"/>
    <w:rsid w:val="00593421"/>
    <w:rsid w:val="005A2A83"/>
    <w:rsid w:val="005A334D"/>
    <w:rsid w:val="005A668A"/>
    <w:rsid w:val="005B6C33"/>
    <w:rsid w:val="005D1769"/>
    <w:rsid w:val="0060316C"/>
    <w:rsid w:val="006055BF"/>
    <w:rsid w:val="0061651E"/>
    <w:rsid w:val="00621E84"/>
    <w:rsid w:val="006346FD"/>
    <w:rsid w:val="00657ED3"/>
    <w:rsid w:val="006725EB"/>
    <w:rsid w:val="00675C91"/>
    <w:rsid w:val="00682691"/>
    <w:rsid w:val="006876D5"/>
    <w:rsid w:val="00690C18"/>
    <w:rsid w:val="0069253E"/>
    <w:rsid w:val="006C2507"/>
    <w:rsid w:val="006D172B"/>
    <w:rsid w:val="006E25A3"/>
    <w:rsid w:val="006F3E9F"/>
    <w:rsid w:val="00700AB6"/>
    <w:rsid w:val="00701CAD"/>
    <w:rsid w:val="0070212A"/>
    <w:rsid w:val="0070247A"/>
    <w:rsid w:val="00702A50"/>
    <w:rsid w:val="00713A14"/>
    <w:rsid w:val="007146B7"/>
    <w:rsid w:val="007177C9"/>
    <w:rsid w:val="007201C4"/>
    <w:rsid w:val="007309CA"/>
    <w:rsid w:val="0073204C"/>
    <w:rsid w:val="0073579F"/>
    <w:rsid w:val="0076188F"/>
    <w:rsid w:val="00764D6B"/>
    <w:rsid w:val="00773405"/>
    <w:rsid w:val="00777466"/>
    <w:rsid w:val="007A34DE"/>
    <w:rsid w:val="007A5303"/>
    <w:rsid w:val="007A66C2"/>
    <w:rsid w:val="007C64D1"/>
    <w:rsid w:val="007D06B3"/>
    <w:rsid w:val="007F5027"/>
    <w:rsid w:val="00802DB2"/>
    <w:rsid w:val="00807900"/>
    <w:rsid w:val="008103DC"/>
    <w:rsid w:val="00816653"/>
    <w:rsid w:val="00817C0B"/>
    <w:rsid w:val="008263D2"/>
    <w:rsid w:val="008330A6"/>
    <w:rsid w:val="008347F7"/>
    <w:rsid w:val="00853EFF"/>
    <w:rsid w:val="00861246"/>
    <w:rsid w:val="0086708C"/>
    <w:rsid w:val="0087314D"/>
    <w:rsid w:val="00876E8D"/>
    <w:rsid w:val="00877592"/>
    <w:rsid w:val="008901EC"/>
    <w:rsid w:val="008A5FE9"/>
    <w:rsid w:val="008A7126"/>
    <w:rsid w:val="008B3E35"/>
    <w:rsid w:val="008B7F87"/>
    <w:rsid w:val="008C25D7"/>
    <w:rsid w:val="008D1DAE"/>
    <w:rsid w:val="008D41D1"/>
    <w:rsid w:val="008D65EA"/>
    <w:rsid w:val="008F0651"/>
    <w:rsid w:val="008F615A"/>
    <w:rsid w:val="0090176D"/>
    <w:rsid w:val="00901965"/>
    <w:rsid w:val="00904207"/>
    <w:rsid w:val="00913CAC"/>
    <w:rsid w:val="00914283"/>
    <w:rsid w:val="00923AE5"/>
    <w:rsid w:val="00925C12"/>
    <w:rsid w:val="009266D3"/>
    <w:rsid w:val="00933B1E"/>
    <w:rsid w:val="009504CB"/>
    <w:rsid w:val="009517A5"/>
    <w:rsid w:val="009542D9"/>
    <w:rsid w:val="0095796E"/>
    <w:rsid w:val="00971414"/>
    <w:rsid w:val="0097596A"/>
    <w:rsid w:val="00987377"/>
    <w:rsid w:val="00996C61"/>
    <w:rsid w:val="009B71FF"/>
    <w:rsid w:val="009C4568"/>
    <w:rsid w:val="009E1DBD"/>
    <w:rsid w:val="009E6A51"/>
    <w:rsid w:val="009F147E"/>
    <w:rsid w:val="009F3468"/>
    <w:rsid w:val="009F4DE8"/>
    <w:rsid w:val="009F5C5C"/>
    <w:rsid w:val="009F7E10"/>
    <w:rsid w:val="00A05298"/>
    <w:rsid w:val="00A31CDC"/>
    <w:rsid w:val="00A32F4C"/>
    <w:rsid w:val="00A4613B"/>
    <w:rsid w:val="00A5114A"/>
    <w:rsid w:val="00A56CA2"/>
    <w:rsid w:val="00A57128"/>
    <w:rsid w:val="00A63B09"/>
    <w:rsid w:val="00A75AB8"/>
    <w:rsid w:val="00A76309"/>
    <w:rsid w:val="00A8499C"/>
    <w:rsid w:val="00A91561"/>
    <w:rsid w:val="00A93FD4"/>
    <w:rsid w:val="00A94EF0"/>
    <w:rsid w:val="00A96678"/>
    <w:rsid w:val="00AA4432"/>
    <w:rsid w:val="00AA4480"/>
    <w:rsid w:val="00AB3290"/>
    <w:rsid w:val="00AB68C6"/>
    <w:rsid w:val="00AC2AFB"/>
    <w:rsid w:val="00AC7D33"/>
    <w:rsid w:val="00AC7E77"/>
    <w:rsid w:val="00AD337F"/>
    <w:rsid w:val="00AD5A34"/>
    <w:rsid w:val="00AE127A"/>
    <w:rsid w:val="00AE4137"/>
    <w:rsid w:val="00AF3A96"/>
    <w:rsid w:val="00AF4DEE"/>
    <w:rsid w:val="00B0315D"/>
    <w:rsid w:val="00B16984"/>
    <w:rsid w:val="00B22BA5"/>
    <w:rsid w:val="00B46D2C"/>
    <w:rsid w:val="00B5639D"/>
    <w:rsid w:val="00B566E7"/>
    <w:rsid w:val="00B65A31"/>
    <w:rsid w:val="00B716A3"/>
    <w:rsid w:val="00B7244C"/>
    <w:rsid w:val="00B7549F"/>
    <w:rsid w:val="00B76DC7"/>
    <w:rsid w:val="00B81EEC"/>
    <w:rsid w:val="00B977BC"/>
    <w:rsid w:val="00BC56A3"/>
    <w:rsid w:val="00BC79FD"/>
    <w:rsid w:val="00BE584C"/>
    <w:rsid w:val="00BF0374"/>
    <w:rsid w:val="00BF52F2"/>
    <w:rsid w:val="00C0141B"/>
    <w:rsid w:val="00C04092"/>
    <w:rsid w:val="00C05429"/>
    <w:rsid w:val="00C22419"/>
    <w:rsid w:val="00C22DFF"/>
    <w:rsid w:val="00C33967"/>
    <w:rsid w:val="00C36C6D"/>
    <w:rsid w:val="00C5463D"/>
    <w:rsid w:val="00C5574E"/>
    <w:rsid w:val="00C77A5A"/>
    <w:rsid w:val="00C80392"/>
    <w:rsid w:val="00C80BC5"/>
    <w:rsid w:val="00C81255"/>
    <w:rsid w:val="00C827F1"/>
    <w:rsid w:val="00C82FB9"/>
    <w:rsid w:val="00C8490A"/>
    <w:rsid w:val="00C94041"/>
    <w:rsid w:val="00CB346E"/>
    <w:rsid w:val="00CB6F53"/>
    <w:rsid w:val="00CB7996"/>
    <w:rsid w:val="00CC25A8"/>
    <w:rsid w:val="00CE0BD0"/>
    <w:rsid w:val="00CE7140"/>
    <w:rsid w:val="00CF46CB"/>
    <w:rsid w:val="00D04985"/>
    <w:rsid w:val="00D059DC"/>
    <w:rsid w:val="00D179F5"/>
    <w:rsid w:val="00D21E83"/>
    <w:rsid w:val="00D3171E"/>
    <w:rsid w:val="00D31B1B"/>
    <w:rsid w:val="00D33C6A"/>
    <w:rsid w:val="00D42A54"/>
    <w:rsid w:val="00D43383"/>
    <w:rsid w:val="00D43DFE"/>
    <w:rsid w:val="00D50D06"/>
    <w:rsid w:val="00D52BD9"/>
    <w:rsid w:val="00D56B8C"/>
    <w:rsid w:val="00D572E4"/>
    <w:rsid w:val="00D60F8A"/>
    <w:rsid w:val="00D6165C"/>
    <w:rsid w:val="00D743DC"/>
    <w:rsid w:val="00D7696A"/>
    <w:rsid w:val="00D80F0A"/>
    <w:rsid w:val="00D84C13"/>
    <w:rsid w:val="00D91767"/>
    <w:rsid w:val="00DA3CD0"/>
    <w:rsid w:val="00DC2933"/>
    <w:rsid w:val="00DE5209"/>
    <w:rsid w:val="00DF0891"/>
    <w:rsid w:val="00DF2535"/>
    <w:rsid w:val="00E011C6"/>
    <w:rsid w:val="00E02901"/>
    <w:rsid w:val="00E052ED"/>
    <w:rsid w:val="00E21007"/>
    <w:rsid w:val="00E303CC"/>
    <w:rsid w:val="00E47327"/>
    <w:rsid w:val="00E47856"/>
    <w:rsid w:val="00E51253"/>
    <w:rsid w:val="00E56327"/>
    <w:rsid w:val="00E66A34"/>
    <w:rsid w:val="00E741B9"/>
    <w:rsid w:val="00E86E4D"/>
    <w:rsid w:val="00E9671C"/>
    <w:rsid w:val="00EA3041"/>
    <w:rsid w:val="00EA38F1"/>
    <w:rsid w:val="00EA5A7C"/>
    <w:rsid w:val="00EA7923"/>
    <w:rsid w:val="00EB0119"/>
    <w:rsid w:val="00EB02B6"/>
    <w:rsid w:val="00EB196D"/>
    <w:rsid w:val="00EB5750"/>
    <w:rsid w:val="00EB6A9E"/>
    <w:rsid w:val="00ED1FDF"/>
    <w:rsid w:val="00ED5740"/>
    <w:rsid w:val="00EE4116"/>
    <w:rsid w:val="00F17679"/>
    <w:rsid w:val="00F2015A"/>
    <w:rsid w:val="00F204B1"/>
    <w:rsid w:val="00F227D4"/>
    <w:rsid w:val="00F27B35"/>
    <w:rsid w:val="00F36524"/>
    <w:rsid w:val="00F54C7D"/>
    <w:rsid w:val="00F63ACC"/>
    <w:rsid w:val="00F647DA"/>
    <w:rsid w:val="00F91554"/>
    <w:rsid w:val="00F95CB1"/>
    <w:rsid w:val="00FA0258"/>
    <w:rsid w:val="00FA341F"/>
    <w:rsid w:val="00FB019F"/>
    <w:rsid w:val="00FB063D"/>
    <w:rsid w:val="00FC1005"/>
    <w:rsid w:val="00FC1507"/>
    <w:rsid w:val="00FF0875"/>
    <w:rsid w:val="00FF2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985"/>
    <w:pPr>
      <w:widowControl w:val="0"/>
      <w:autoSpaceDE w:val="0"/>
      <w:autoSpaceDN w:val="0"/>
      <w:adjustRightInd w:val="0"/>
    </w:pPr>
  </w:style>
  <w:style w:type="paragraph" w:styleId="1">
    <w:name w:val="heading 1"/>
    <w:basedOn w:val="a"/>
    <w:next w:val="a"/>
    <w:link w:val="10"/>
    <w:qFormat/>
    <w:rsid w:val="00A5114A"/>
    <w:pPr>
      <w:keepNext/>
      <w:spacing w:before="240" w:after="60"/>
      <w:outlineLvl w:val="0"/>
    </w:pPr>
    <w:rPr>
      <w:rFonts w:ascii="Cambria" w:hAnsi="Cambria"/>
      <w:b/>
      <w:bCs/>
      <w:kern w:val="32"/>
      <w:sz w:val="32"/>
      <w:szCs w:val="32"/>
    </w:rPr>
  </w:style>
  <w:style w:type="paragraph" w:styleId="3">
    <w:name w:val="heading 3"/>
    <w:basedOn w:val="a"/>
    <w:next w:val="a"/>
    <w:link w:val="30"/>
    <w:qFormat/>
    <w:rsid w:val="00A5114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51D4A"/>
    <w:pPr>
      <w:tabs>
        <w:tab w:val="center" w:pos="4677"/>
        <w:tab w:val="right" w:pos="9355"/>
      </w:tabs>
    </w:pPr>
  </w:style>
  <w:style w:type="character" w:styleId="a4">
    <w:name w:val="page number"/>
    <w:basedOn w:val="a0"/>
    <w:rsid w:val="00251D4A"/>
  </w:style>
  <w:style w:type="character" w:customStyle="1" w:styleId="10">
    <w:name w:val="Заголовок 1 Знак"/>
    <w:link w:val="1"/>
    <w:rsid w:val="00A5114A"/>
    <w:rPr>
      <w:rFonts w:ascii="Cambria" w:eastAsia="Times New Roman" w:hAnsi="Cambria" w:cs="Times New Roman"/>
      <w:b/>
      <w:bCs/>
      <w:kern w:val="32"/>
      <w:sz w:val="32"/>
      <w:szCs w:val="32"/>
    </w:rPr>
  </w:style>
  <w:style w:type="character" w:customStyle="1" w:styleId="30">
    <w:name w:val="Заголовок 3 Знак"/>
    <w:link w:val="3"/>
    <w:semiHidden/>
    <w:rsid w:val="00A5114A"/>
    <w:rPr>
      <w:rFonts w:ascii="Cambria" w:eastAsia="Times New Roman" w:hAnsi="Cambria" w:cs="Times New Roman"/>
      <w:b/>
      <w:bCs/>
      <w:sz w:val="26"/>
      <w:szCs w:val="26"/>
    </w:rPr>
  </w:style>
  <w:style w:type="character" w:customStyle="1" w:styleId="apple-style-span">
    <w:name w:val="apple-style-span"/>
    <w:basedOn w:val="a0"/>
    <w:rsid w:val="00BE584C"/>
  </w:style>
  <w:style w:type="table" w:styleId="a5">
    <w:name w:val="Table Grid"/>
    <w:basedOn w:val="a1"/>
    <w:rsid w:val="008D65E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75AB8"/>
    <w:pPr>
      <w:tabs>
        <w:tab w:val="center" w:pos="4677"/>
        <w:tab w:val="right" w:pos="9355"/>
      </w:tabs>
    </w:pPr>
  </w:style>
  <w:style w:type="character" w:customStyle="1" w:styleId="a7">
    <w:name w:val="Верхний колонтитул Знак"/>
    <w:basedOn w:val="a0"/>
    <w:link w:val="a6"/>
    <w:rsid w:val="00A75AB8"/>
  </w:style>
  <w:style w:type="character" w:customStyle="1" w:styleId="a8">
    <w:name w:val="Гипертекстовая ссылка"/>
    <w:uiPriority w:val="99"/>
    <w:rsid w:val="008263D2"/>
    <w:rPr>
      <w:color w:val="106BBE"/>
    </w:rPr>
  </w:style>
  <w:style w:type="paragraph" w:styleId="a9">
    <w:name w:val="Balloon Text"/>
    <w:basedOn w:val="a"/>
    <w:link w:val="aa"/>
    <w:rsid w:val="00364DDE"/>
    <w:rPr>
      <w:rFonts w:ascii="Tahoma" w:hAnsi="Tahoma" w:cs="Tahoma"/>
      <w:sz w:val="16"/>
      <w:szCs w:val="16"/>
    </w:rPr>
  </w:style>
  <w:style w:type="character" w:customStyle="1" w:styleId="aa">
    <w:name w:val="Текст выноски Знак"/>
    <w:link w:val="a9"/>
    <w:rsid w:val="00364DDE"/>
    <w:rPr>
      <w:rFonts w:ascii="Tahoma" w:hAnsi="Tahoma" w:cs="Tahoma"/>
      <w:sz w:val="16"/>
      <w:szCs w:val="16"/>
    </w:rPr>
  </w:style>
  <w:style w:type="paragraph" w:styleId="ab">
    <w:name w:val="List Paragraph"/>
    <w:basedOn w:val="a"/>
    <w:uiPriority w:val="34"/>
    <w:qFormat/>
    <w:rsid w:val="009B71FF"/>
    <w:pPr>
      <w:widowControl/>
      <w:autoSpaceDE/>
      <w:autoSpaceDN/>
      <w:adjustRightInd/>
      <w:spacing w:after="160" w:line="259" w:lineRule="auto"/>
      <w:ind w:left="720"/>
      <w:contextualSpacing/>
    </w:pPr>
    <w:rPr>
      <w:rFonts w:ascii="Calibri" w:eastAsia="Calibri" w:hAnsi="Calibri"/>
      <w:sz w:val="22"/>
      <w:szCs w:val="22"/>
      <w:lang w:eastAsia="en-US"/>
    </w:rPr>
  </w:style>
  <w:style w:type="character" w:styleId="ac">
    <w:name w:val="Hyperlink"/>
    <w:uiPriority w:val="99"/>
    <w:unhideWhenUsed/>
    <w:rsid w:val="002E0E61"/>
    <w:rPr>
      <w:color w:val="0000FF"/>
      <w:u w:val="single"/>
    </w:rPr>
  </w:style>
  <w:style w:type="character" w:customStyle="1" w:styleId="ad">
    <w:name w:val="Без интервала Знак"/>
    <w:aliases w:val="Жирный Знак"/>
    <w:link w:val="ae"/>
    <w:uiPriority w:val="1"/>
    <w:locked/>
    <w:rsid w:val="000E0F87"/>
    <w:rPr>
      <w:sz w:val="24"/>
      <w:szCs w:val="24"/>
      <w:lang w:eastAsia="zh-CN"/>
    </w:rPr>
  </w:style>
  <w:style w:type="paragraph" w:styleId="ae">
    <w:name w:val="No Spacing"/>
    <w:aliases w:val="Жирный"/>
    <w:link w:val="ad"/>
    <w:uiPriority w:val="1"/>
    <w:qFormat/>
    <w:rsid w:val="000E0F87"/>
    <w:pPr>
      <w:widowControl w:val="0"/>
      <w:suppressAutoHyphens/>
    </w:pPr>
    <w:rPr>
      <w:sz w:val="24"/>
      <w:szCs w:val="24"/>
      <w:lang w:eastAsia="zh-CN"/>
    </w:rPr>
  </w:style>
  <w:style w:type="character" w:styleId="af">
    <w:name w:val="Emphasis"/>
    <w:basedOn w:val="a0"/>
    <w:uiPriority w:val="20"/>
    <w:qFormat/>
    <w:rsid w:val="00A63B09"/>
    <w:rPr>
      <w:i/>
      <w:iCs/>
    </w:rPr>
  </w:style>
  <w:style w:type="paragraph" w:customStyle="1" w:styleId="s1">
    <w:name w:val="s_1"/>
    <w:basedOn w:val="a"/>
    <w:rsid w:val="00D179F5"/>
    <w:pPr>
      <w:widowControl/>
      <w:autoSpaceDE/>
      <w:autoSpaceDN/>
      <w:adjustRightInd/>
      <w:spacing w:before="100" w:beforeAutospacing="1" w:after="100" w:afterAutospacing="1"/>
    </w:pPr>
    <w:rPr>
      <w:sz w:val="24"/>
      <w:szCs w:val="24"/>
    </w:rPr>
  </w:style>
  <w:style w:type="character" w:customStyle="1" w:styleId="s10">
    <w:name w:val="s_10"/>
    <w:basedOn w:val="a0"/>
    <w:rsid w:val="00D179F5"/>
  </w:style>
  <w:style w:type="character" w:customStyle="1" w:styleId="af0">
    <w:name w:val="Основной текст_"/>
    <w:basedOn w:val="a0"/>
    <w:link w:val="11"/>
    <w:rsid w:val="003B26E0"/>
    <w:rPr>
      <w:shd w:val="clear" w:color="auto" w:fill="FFFFFF"/>
    </w:rPr>
  </w:style>
  <w:style w:type="paragraph" w:customStyle="1" w:styleId="11">
    <w:name w:val="Основной текст1"/>
    <w:basedOn w:val="a"/>
    <w:link w:val="af0"/>
    <w:rsid w:val="003B26E0"/>
    <w:pPr>
      <w:shd w:val="clear" w:color="auto" w:fill="FFFFFF"/>
      <w:autoSpaceDE/>
      <w:autoSpaceDN/>
      <w:adjustRightInd/>
      <w:ind w:firstLine="400"/>
    </w:pPr>
  </w:style>
  <w:style w:type="character" w:customStyle="1" w:styleId="markedcontent">
    <w:name w:val="markedcontent"/>
    <w:basedOn w:val="a0"/>
    <w:rsid w:val="00AA4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731072">
      <w:bodyDiv w:val="1"/>
      <w:marLeft w:val="0"/>
      <w:marRight w:val="0"/>
      <w:marTop w:val="0"/>
      <w:marBottom w:val="0"/>
      <w:divBdr>
        <w:top w:val="none" w:sz="0" w:space="0" w:color="auto"/>
        <w:left w:val="none" w:sz="0" w:space="0" w:color="auto"/>
        <w:bottom w:val="none" w:sz="0" w:space="0" w:color="auto"/>
        <w:right w:val="none" w:sz="0" w:space="0" w:color="auto"/>
      </w:divBdr>
    </w:div>
    <w:div w:id="312567511">
      <w:bodyDiv w:val="1"/>
      <w:marLeft w:val="0"/>
      <w:marRight w:val="0"/>
      <w:marTop w:val="0"/>
      <w:marBottom w:val="0"/>
      <w:divBdr>
        <w:top w:val="none" w:sz="0" w:space="0" w:color="auto"/>
        <w:left w:val="none" w:sz="0" w:space="0" w:color="auto"/>
        <w:bottom w:val="none" w:sz="0" w:space="0" w:color="auto"/>
        <w:right w:val="none" w:sz="0" w:space="0" w:color="auto"/>
      </w:divBdr>
    </w:div>
    <w:div w:id="897277868">
      <w:bodyDiv w:val="1"/>
      <w:marLeft w:val="0"/>
      <w:marRight w:val="0"/>
      <w:marTop w:val="0"/>
      <w:marBottom w:val="0"/>
      <w:divBdr>
        <w:top w:val="none" w:sz="0" w:space="0" w:color="auto"/>
        <w:left w:val="none" w:sz="0" w:space="0" w:color="auto"/>
        <w:bottom w:val="none" w:sz="0" w:space="0" w:color="auto"/>
        <w:right w:val="none" w:sz="0" w:space="0" w:color="auto"/>
      </w:divBdr>
    </w:div>
    <w:div w:id="15025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odb45.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5274-ACFA-4040-A8C6-CAAAB695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2399</Words>
  <Characters>20255</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МУ "Детская стоматологическая поликлиника"</Company>
  <LinksUpToDate>false</LinksUpToDate>
  <CharactersWithSpaces>22609</CharactersWithSpaces>
  <SharedDoc>false</SharedDoc>
  <HLinks>
    <vt:vector size="6" baseType="variant">
      <vt:variant>
        <vt:i4>6619236</vt:i4>
      </vt:variant>
      <vt:variant>
        <vt:i4>0</vt:i4>
      </vt:variant>
      <vt:variant>
        <vt:i4>0</vt:i4>
      </vt:variant>
      <vt:variant>
        <vt:i4>5</vt:i4>
      </vt:variant>
      <vt:variant>
        <vt:lpwstr>https://internet.garant.ru/</vt:lpwstr>
      </vt:variant>
      <vt:variant>
        <vt:lpwstr>/document/12191967/entry/192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Марина</dc:creator>
  <cp:lastModifiedBy>pc11035</cp:lastModifiedBy>
  <cp:revision>3</cp:revision>
  <cp:lastPrinted>2023-09-01T05:46:00Z</cp:lastPrinted>
  <dcterms:created xsi:type="dcterms:W3CDTF">2023-09-01T06:14:00Z</dcterms:created>
  <dcterms:modified xsi:type="dcterms:W3CDTF">2023-09-04T10:16:00Z</dcterms:modified>
</cp:coreProperties>
</file>